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564" w:val="left" w:leader="none"/>
        </w:tabs>
        <w:spacing w:before="82"/>
        <w:ind w:left="139" w:right="0" w:firstLine="0"/>
        <w:jc w:val="left"/>
        <w:rPr>
          <w:rFonts w:ascii="Tahoma"/>
          <w:sz w:val="14"/>
        </w:rPr>
      </w:pPr>
      <w:r>
        <w:rPr>
          <w:rFonts w:ascii="Tahoma"/>
          <w:b/>
          <w:spacing w:val="-2"/>
          <w:sz w:val="14"/>
        </w:rPr>
        <w:t>From:</w:t>
      </w:r>
      <w:r>
        <w:rPr>
          <w:rFonts w:ascii="Tahoma"/>
          <w:b/>
          <w:sz w:val="14"/>
        </w:rPr>
        <w:tab/>
      </w:r>
      <w:hyperlink r:id="rId5">
        <w:r>
          <w:rPr>
            <w:rFonts w:ascii="Tahoma"/>
            <w:color w:val="0000FF"/>
            <w:sz w:val="14"/>
            <w:u w:val="single" w:color="0000FF"/>
          </w:rPr>
          <w:t>Denise</w:t>
        </w:r>
        <w:r>
          <w:rPr>
            <w:rFonts w:ascii="Tahoma"/>
            <w:color w:val="0000FF"/>
            <w:spacing w:val="-11"/>
            <w:sz w:val="14"/>
            <w:u w:val="single" w:color="0000FF"/>
          </w:rPr>
          <w:t> </w:t>
        </w:r>
        <w:r>
          <w:rPr>
            <w:rFonts w:ascii="Tahoma"/>
            <w:color w:val="0000FF"/>
            <w:spacing w:val="-2"/>
            <w:sz w:val="14"/>
            <w:u w:val="single" w:color="0000FF"/>
          </w:rPr>
          <w:t>Lishner</w:t>
        </w:r>
      </w:hyperlink>
    </w:p>
    <w:p>
      <w:pPr>
        <w:tabs>
          <w:tab w:pos="1564" w:val="left" w:leader="none"/>
        </w:tabs>
        <w:spacing w:before="27"/>
        <w:ind w:left="139" w:right="0" w:firstLine="0"/>
        <w:jc w:val="left"/>
        <w:rPr>
          <w:rFonts w:ascii="Tahoma"/>
          <w:sz w:val="14"/>
        </w:rPr>
      </w:pPr>
      <w:r>
        <w:rPr>
          <w:rFonts w:ascii="Tahoma"/>
          <w:b/>
          <w:spacing w:val="-5"/>
          <w:sz w:val="14"/>
        </w:rPr>
        <w:t>To:</w:t>
      </w:r>
      <w:r>
        <w:rPr>
          <w:rFonts w:ascii="Tahoma"/>
          <w:b/>
          <w:sz w:val="14"/>
        </w:rPr>
        <w:tab/>
      </w:r>
      <w:hyperlink r:id="rId6">
        <w:r>
          <w:rPr>
            <w:rFonts w:ascii="Tahoma"/>
            <w:color w:val="0000FF"/>
            <w:sz w:val="14"/>
            <w:u w:val="single" w:color="0000FF"/>
          </w:rPr>
          <w:t>Denise</w:t>
        </w:r>
        <w:r>
          <w:rPr>
            <w:rFonts w:ascii="Tahoma"/>
            <w:color w:val="0000FF"/>
            <w:spacing w:val="-11"/>
            <w:sz w:val="14"/>
            <w:u w:val="single" w:color="0000FF"/>
          </w:rPr>
          <w:t> </w:t>
        </w:r>
        <w:r>
          <w:rPr>
            <w:rFonts w:ascii="Tahoma"/>
            <w:color w:val="0000FF"/>
            <w:spacing w:val="-2"/>
            <w:sz w:val="14"/>
            <w:u w:val="single" w:color="0000FF"/>
          </w:rPr>
          <w:t>Klein</w:t>
        </w:r>
      </w:hyperlink>
    </w:p>
    <w:p>
      <w:pPr>
        <w:tabs>
          <w:tab w:pos="1564" w:val="left" w:leader="none"/>
        </w:tabs>
        <w:spacing w:before="26"/>
        <w:ind w:left="139" w:right="0" w:firstLine="0"/>
        <w:jc w:val="left"/>
        <w:rPr>
          <w:rFonts w:ascii="Tahoma"/>
          <w:sz w:val="14"/>
        </w:rPr>
      </w:pPr>
      <w:r>
        <w:rPr>
          <w:rFonts w:ascii="Tahoma"/>
          <w:b/>
          <w:spacing w:val="-2"/>
          <w:sz w:val="14"/>
        </w:rPr>
        <w:t>Subject:</w:t>
      </w:r>
      <w:r>
        <w:rPr>
          <w:rFonts w:ascii="Tahoma"/>
          <w:b/>
          <w:sz w:val="14"/>
        </w:rPr>
        <w:tab/>
      </w:r>
      <w:r>
        <w:rPr>
          <w:rFonts w:ascii="Tahoma"/>
          <w:sz w:val="14"/>
        </w:rPr>
        <w:t>Fwd:</w:t>
      </w:r>
      <w:r>
        <w:rPr>
          <w:rFonts w:ascii="Tahoma"/>
          <w:spacing w:val="-5"/>
          <w:sz w:val="14"/>
        </w:rPr>
        <w:t> </w:t>
      </w:r>
      <w:r>
        <w:rPr>
          <w:rFonts w:ascii="Tahoma"/>
          <w:sz w:val="14"/>
        </w:rPr>
        <w:t>Free</w:t>
      </w:r>
      <w:r>
        <w:rPr>
          <w:rFonts w:ascii="Tahoma"/>
          <w:spacing w:val="-5"/>
          <w:sz w:val="14"/>
        </w:rPr>
        <w:t> </w:t>
      </w:r>
      <w:r>
        <w:rPr>
          <w:rFonts w:ascii="Tahoma"/>
          <w:sz w:val="14"/>
        </w:rPr>
        <w:t>Webinar:</w:t>
      </w:r>
      <w:r>
        <w:rPr>
          <w:rFonts w:ascii="Tahoma"/>
          <w:spacing w:val="-4"/>
          <w:sz w:val="14"/>
        </w:rPr>
        <w:t> </w:t>
      </w:r>
      <w:r>
        <w:rPr>
          <w:rFonts w:ascii="Tahoma"/>
          <w:sz w:val="14"/>
        </w:rPr>
        <w:t>Choosing</w:t>
      </w:r>
      <w:r>
        <w:rPr>
          <w:rFonts w:ascii="Tahoma"/>
          <w:spacing w:val="-5"/>
          <w:sz w:val="14"/>
        </w:rPr>
        <w:t> </w:t>
      </w:r>
      <w:r>
        <w:rPr>
          <w:rFonts w:ascii="Tahoma"/>
          <w:sz w:val="14"/>
        </w:rPr>
        <w:t>A</w:t>
      </w:r>
      <w:r>
        <w:rPr>
          <w:rFonts w:ascii="Tahoma"/>
          <w:spacing w:val="-4"/>
          <w:sz w:val="14"/>
        </w:rPr>
        <w:t> </w:t>
      </w:r>
      <w:r>
        <w:rPr>
          <w:rFonts w:ascii="Tahoma"/>
          <w:sz w:val="14"/>
        </w:rPr>
        <w:t>Personal</w:t>
      </w:r>
      <w:r>
        <w:rPr>
          <w:rFonts w:ascii="Tahoma"/>
          <w:spacing w:val="-5"/>
          <w:sz w:val="14"/>
        </w:rPr>
        <w:t> </w:t>
      </w:r>
      <w:r>
        <w:rPr>
          <w:rFonts w:ascii="Tahoma"/>
          <w:spacing w:val="-2"/>
          <w:sz w:val="14"/>
        </w:rPr>
        <w:t>Representative</w:t>
      </w:r>
    </w:p>
    <w:p>
      <w:pPr>
        <w:tabs>
          <w:tab w:pos="1564" w:val="left" w:leader="none"/>
        </w:tabs>
        <w:spacing w:before="27"/>
        <w:ind w:left="139" w:right="0" w:firstLine="0"/>
        <w:jc w:val="left"/>
        <w:rPr>
          <w:rFonts w:ascii="Tahoma"/>
          <w:sz w:val="14"/>
        </w:rPr>
      </w:pPr>
      <w:r>
        <w:rPr>
          <w:rFonts w:ascii="Tahoma"/>
          <w:b/>
          <w:spacing w:val="-2"/>
          <w:sz w:val="14"/>
        </w:rPr>
        <w:t>Date:</w:t>
      </w:r>
      <w:r>
        <w:rPr>
          <w:rFonts w:ascii="Tahoma"/>
          <w:b/>
          <w:sz w:val="14"/>
        </w:rPr>
        <w:tab/>
      </w:r>
      <w:r>
        <w:rPr>
          <w:rFonts w:ascii="Tahoma"/>
          <w:sz w:val="14"/>
        </w:rPr>
        <w:t>Friday,</w:t>
      </w:r>
      <w:r>
        <w:rPr>
          <w:rFonts w:ascii="Tahoma"/>
          <w:spacing w:val="-6"/>
          <w:sz w:val="14"/>
        </w:rPr>
        <w:t> </w:t>
      </w:r>
      <w:r>
        <w:rPr>
          <w:rFonts w:ascii="Tahoma"/>
          <w:sz w:val="14"/>
        </w:rPr>
        <w:t>November</w:t>
      </w:r>
      <w:r>
        <w:rPr>
          <w:rFonts w:ascii="Tahoma"/>
          <w:spacing w:val="-6"/>
          <w:sz w:val="14"/>
        </w:rPr>
        <w:t> </w:t>
      </w:r>
      <w:r>
        <w:rPr>
          <w:rFonts w:ascii="Tahoma"/>
          <w:sz w:val="14"/>
        </w:rPr>
        <w:t>10,</w:t>
      </w:r>
      <w:r>
        <w:rPr>
          <w:rFonts w:ascii="Tahoma"/>
          <w:spacing w:val="-6"/>
          <w:sz w:val="14"/>
        </w:rPr>
        <w:t> </w:t>
      </w:r>
      <w:r>
        <w:rPr>
          <w:rFonts w:ascii="Tahoma"/>
          <w:sz w:val="14"/>
        </w:rPr>
        <w:t>2023</w:t>
      </w:r>
      <w:r>
        <w:rPr>
          <w:rFonts w:ascii="Tahoma"/>
          <w:spacing w:val="-5"/>
          <w:sz w:val="14"/>
        </w:rPr>
        <w:t> </w:t>
      </w:r>
      <w:r>
        <w:rPr>
          <w:rFonts w:ascii="Tahoma"/>
          <w:sz w:val="14"/>
        </w:rPr>
        <w:t>7:33:35</w:t>
      </w:r>
      <w:r>
        <w:rPr>
          <w:rFonts w:ascii="Tahoma"/>
          <w:spacing w:val="-6"/>
          <w:sz w:val="14"/>
        </w:rPr>
        <w:t> </w:t>
      </w:r>
      <w:r>
        <w:rPr>
          <w:rFonts w:ascii="Tahoma"/>
          <w:spacing w:val="-5"/>
          <w:sz w:val="14"/>
        </w:rPr>
        <w:t>AM</w:t>
      </w:r>
    </w:p>
    <w:p>
      <w:pPr>
        <w:pStyle w:val="BodyText"/>
        <w:spacing w:before="6"/>
        <w:rPr>
          <w:rFonts w:ascii="Tahoma"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985367</wp:posOffset>
                </wp:positionH>
                <wp:positionV relativeFrom="paragraph">
                  <wp:posOffset>88316</wp:posOffset>
                </wp:positionV>
                <wp:extent cx="5819775" cy="177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81977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9775" h="17780">
                              <a:moveTo>
                                <a:pt x="5819406" y="0"/>
                              </a:moveTo>
                              <a:lnTo>
                                <a:pt x="0" y="0"/>
                              </a:lnTo>
                              <a:lnTo>
                                <a:pt x="0" y="17741"/>
                              </a:lnTo>
                              <a:lnTo>
                                <a:pt x="5819394" y="17741"/>
                              </a:lnTo>
                              <a:lnTo>
                                <a:pt x="5819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7.588005pt;margin-top:6.954093pt;width:458.221022pt;height:1.397pt;mso-position-horizontal-relative:page;mso-position-vertical-relative:paragraph;z-index:-15728640;mso-wrap-distance-left:0;mso-wrap-distance-right:0" id="docshape1" filled="true" fillcolor="#80808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3"/>
        <w:rPr>
          <w:rFonts w:ascii="Tahoma"/>
          <w:sz w:val="13"/>
        </w:rPr>
      </w:pPr>
    </w:p>
    <w:p>
      <w:pPr>
        <w:pStyle w:val="BodyText"/>
        <w:spacing w:line="252" w:lineRule="exact"/>
        <w:ind w:left="670"/>
      </w:pPr>
      <w:r>
        <w:rPr/>
        <w:t>----------</w:t>
      </w:r>
      <w:r>
        <w:rPr>
          <w:spacing w:val="9"/>
        </w:rPr>
        <w:t> </w:t>
      </w:r>
      <w:r>
        <w:rPr/>
        <w:t>Original</w:t>
      </w:r>
      <w:r>
        <w:rPr>
          <w:spacing w:val="10"/>
        </w:rPr>
        <w:t> </w:t>
      </w:r>
      <w:r>
        <w:rPr/>
        <w:t>Message</w:t>
      </w:r>
      <w:r>
        <w:rPr>
          <w:spacing w:val="9"/>
        </w:rPr>
        <w:t> </w:t>
      </w:r>
      <w:r>
        <w:rPr/>
        <w:t>---------</w:t>
      </w:r>
      <w:r>
        <w:rPr>
          <w:spacing w:val="-10"/>
        </w:rPr>
        <w:t>-</w:t>
      </w:r>
    </w:p>
    <w:p>
      <w:pPr>
        <w:pStyle w:val="BodyText"/>
        <w:ind w:left="670" w:right="1802"/>
      </w:pPr>
      <w:r>
        <w:rPr/>
        <w:t>From: The Seattle Public Library Foundation </w:t>
      </w:r>
      <w:hyperlink r:id="rId7">
        <w:r>
          <w:rPr/>
          <w:t>&lt;foundation@supportspl.org&gt;</w:t>
        </w:r>
      </w:hyperlink>
      <w:r>
        <w:rPr/>
        <w:t> To: </w:t>
      </w:r>
      <w:hyperlink r:id="rId5">
        <w:r>
          <w:rPr/>
          <w:t>deniselishner@comcast.net</w:t>
        </w:r>
      </w:hyperlink>
    </w:p>
    <w:p>
      <w:pPr>
        <w:pStyle w:val="BodyText"/>
        <w:spacing w:line="249" w:lineRule="exact"/>
        <w:ind w:left="670"/>
      </w:pPr>
      <w:r>
        <w:rPr/>
        <w:t>Date:</w:t>
      </w:r>
      <w:r>
        <w:rPr>
          <w:spacing w:val="5"/>
        </w:rPr>
        <w:t> </w:t>
      </w:r>
      <w:r>
        <w:rPr/>
        <w:t>11/10/2023</w:t>
      </w:r>
      <w:r>
        <w:rPr>
          <w:spacing w:val="5"/>
        </w:rPr>
        <w:t> </w:t>
      </w:r>
      <w:r>
        <w:rPr/>
        <w:t>6:30</w:t>
      </w:r>
      <w:r>
        <w:rPr>
          <w:spacing w:val="5"/>
        </w:rPr>
        <w:t> </w:t>
      </w:r>
      <w:r>
        <w:rPr/>
        <w:t>AM</w:t>
      </w:r>
      <w:r>
        <w:rPr>
          <w:spacing w:val="6"/>
        </w:rPr>
        <w:t> </w:t>
      </w:r>
      <w:r>
        <w:rPr>
          <w:spacing w:val="-5"/>
        </w:rPr>
        <w:t>PST</w:t>
      </w:r>
    </w:p>
    <w:p>
      <w:pPr>
        <w:pStyle w:val="BodyText"/>
        <w:spacing w:line="252" w:lineRule="exact" w:after="8"/>
        <w:ind w:left="670"/>
      </w:pPr>
      <w:r>
        <w:rPr/>
        <w:t>Subject:</w:t>
      </w:r>
      <w:r>
        <w:rPr>
          <w:spacing w:val="6"/>
        </w:rPr>
        <w:t> </w:t>
      </w:r>
      <w:r>
        <w:rPr/>
        <w:t>Free</w:t>
      </w:r>
      <w:r>
        <w:rPr>
          <w:spacing w:val="6"/>
        </w:rPr>
        <w:t> </w:t>
      </w:r>
      <w:r>
        <w:rPr/>
        <w:t>Webinar:</w:t>
      </w:r>
      <w:r>
        <w:rPr>
          <w:spacing w:val="6"/>
        </w:rPr>
        <w:t> </w:t>
      </w:r>
      <w:r>
        <w:rPr/>
        <w:t>Choosing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Personal</w:t>
      </w:r>
      <w:r>
        <w:rPr>
          <w:spacing w:val="6"/>
        </w:rPr>
        <w:t> </w:t>
      </w:r>
      <w:r>
        <w:rPr>
          <w:spacing w:val="-2"/>
        </w:rPr>
        <w:t>Representative</w:t>
      </w:r>
    </w:p>
    <w:tbl>
      <w:tblPr>
        <w:tblW w:w="0" w:type="auto"/>
        <w:jc w:val="left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"/>
        <w:gridCol w:w="8389"/>
        <w:gridCol w:w="150"/>
      </w:tblGrid>
      <w:tr>
        <w:trPr>
          <w:trHeight w:val="205" w:hRule="atLeast"/>
        </w:trPr>
        <w:tc>
          <w:tcPr>
            <w:tcW w:w="8689" w:type="dxa"/>
            <w:gridSpan w:val="3"/>
            <w:tcBorders>
              <w:bottom w:val="single" w:sz="12" w:space="0" w:color="C0C0C0"/>
            </w:tcBorders>
            <w:shd w:val="clear" w:color="auto" w:fill="94C5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363" w:hRule="atLeast"/>
        </w:trPr>
        <w:tc>
          <w:tcPr>
            <w:tcW w:w="150" w:type="dxa"/>
            <w:tcBorders>
              <w:right w:val="single" w:sz="12" w:space="0" w:color="C0C0C0"/>
            </w:tcBorders>
            <w:shd w:val="clear" w:color="auto" w:fill="94C5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9" w:type="dxa"/>
            <w:tcBorders>
              <w:top w:val="single" w:sz="12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  <w:shd w:val="clear" w:color="auto" w:fill="0091C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23" w:lineRule="exact"/>
              <w:ind w:left="406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41730" cy="141732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50" w:type="dxa"/>
            <w:tcBorders>
              <w:left w:val="single" w:sz="12" w:space="0" w:color="C0C0C0"/>
            </w:tcBorders>
            <w:shd w:val="clear" w:color="auto" w:fill="94C5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50" w:type="dxa"/>
            <w:tcBorders>
              <w:right w:val="single" w:sz="6" w:space="0" w:color="005393"/>
            </w:tcBorders>
            <w:shd w:val="clear" w:color="auto" w:fill="94C5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9" w:type="dxa"/>
            <w:tcBorders>
              <w:top w:val="single" w:sz="6" w:space="0" w:color="C0C0C0"/>
              <w:left w:val="single" w:sz="6" w:space="0" w:color="005393"/>
              <w:right w:val="single" w:sz="6" w:space="0" w:color="005393"/>
            </w:tcBorders>
            <w:shd w:val="clear" w:color="auto" w:fill="0091C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" w:type="dxa"/>
            <w:tcBorders>
              <w:left w:val="single" w:sz="6" w:space="0" w:color="005393"/>
            </w:tcBorders>
            <w:shd w:val="clear" w:color="auto" w:fill="94C5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9" w:hRule="atLeast"/>
        </w:trPr>
        <w:tc>
          <w:tcPr>
            <w:tcW w:w="150" w:type="dxa"/>
            <w:tcBorders>
              <w:right w:val="single" w:sz="6" w:space="0" w:color="005393"/>
            </w:tcBorders>
            <w:shd w:val="clear" w:color="auto" w:fill="94C5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9" w:type="dxa"/>
            <w:tcBorders>
              <w:left w:val="single" w:sz="6" w:space="0" w:color="005393"/>
              <w:right w:val="single" w:sz="6" w:space="0" w:color="005393"/>
            </w:tcBorders>
            <w:shd w:val="clear" w:color="auto" w:fill="FFFFFF"/>
          </w:tcPr>
          <w:p>
            <w:pPr>
              <w:pStyle w:val="TableParagraph"/>
              <w:spacing w:before="378"/>
              <w:ind w:left="555" w:right="553"/>
              <w:jc w:val="center"/>
              <w:rPr>
                <w:rFonts w:ascii="Tahoma"/>
                <w:b/>
                <w:sz w:val="39"/>
              </w:rPr>
            </w:pPr>
            <w:r>
              <w:rPr>
                <w:rFonts w:ascii="Tahoma"/>
                <w:b/>
                <w:color w:val="005394"/>
                <w:sz w:val="39"/>
              </w:rPr>
              <w:t>2023</w:t>
            </w:r>
            <w:r>
              <w:rPr>
                <w:rFonts w:ascii="Tahoma"/>
                <w:b/>
                <w:color w:val="005394"/>
                <w:spacing w:val="-4"/>
                <w:sz w:val="39"/>
              </w:rPr>
              <w:t> </w:t>
            </w:r>
            <w:r>
              <w:rPr>
                <w:rFonts w:ascii="Tahoma"/>
                <w:b/>
                <w:color w:val="005394"/>
                <w:sz w:val="39"/>
              </w:rPr>
              <w:t>Estate</w:t>
            </w:r>
            <w:r>
              <w:rPr>
                <w:rFonts w:ascii="Tahoma"/>
                <w:b/>
                <w:color w:val="005394"/>
                <w:spacing w:val="-2"/>
                <w:sz w:val="39"/>
              </w:rPr>
              <w:t> </w:t>
            </w:r>
            <w:r>
              <w:rPr>
                <w:rFonts w:ascii="Tahoma"/>
                <w:b/>
                <w:color w:val="005394"/>
                <w:sz w:val="39"/>
              </w:rPr>
              <w:t>Planning</w:t>
            </w:r>
            <w:r>
              <w:rPr>
                <w:rFonts w:ascii="Tahoma"/>
                <w:b/>
                <w:color w:val="005394"/>
                <w:spacing w:val="-2"/>
                <w:sz w:val="39"/>
              </w:rPr>
              <w:t> </w:t>
            </w:r>
            <w:r>
              <w:rPr>
                <w:rFonts w:ascii="Tahoma"/>
                <w:b/>
                <w:color w:val="005394"/>
                <w:sz w:val="39"/>
              </w:rPr>
              <w:t>Webinar</w:t>
            </w:r>
            <w:r>
              <w:rPr>
                <w:rFonts w:ascii="Tahoma"/>
                <w:b/>
                <w:color w:val="005394"/>
                <w:spacing w:val="-1"/>
                <w:sz w:val="39"/>
              </w:rPr>
              <w:t> </w:t>
            </w:r>
            <w:r>
              <w:rPr>
                <w:rFonts w:ascii="Tahoma"/>
                <w:b/>
                <w:color w:val="005394"/>
                <w:spacing w:val="-2"/>
                <w:sz w:val="39"/>
              </w:rPr>
              <w:t>Series</w:t>
            </w:r>
          </w:p>
          <w:p>
            <w:pPr>
              <w:pStyle w:val="TableParagraph"/>
              <w:spacing w:before="116"/>
              <w:ind w:left="554" w:right="553"/>
              <w:jc w:val="center"/>
              <w:rPr>
                <w:rFonts w:ascii="Tahoma"/>
                <w:b/>
                <w:sz w:val="2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152">
                      <wp:simplePos x="0" y="0"/>
                      <wp:positionH relativeFrom="column">
                        <wp:posOffset>179635</wp:posOffset>
                      </wp:positionH>
                      <wp:positionV relativeFrom="paragraph">
                        <wp:posOffset>472015</wp:posOffset>
                      </wp:positionV>
                      <wp:extent cx="4968240" cy="889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4968240" cy="8890"/>
                                <a:chExt cx="4968240" cy="88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4968240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68240" h="8890">
                                      <a:moveTo>
                                        <a:pt x="49677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64"/>
                                      </a:lnTo>
                                      <a:lnTo>
                                        <a:pt x="4967782" y="8864"/>
                                      </a:lnTo>
                                      <a:lnTo>
                                        <a:pt x="4967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39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14455pt;margin-top:37.166603pt;width:391.2pt;height:.7pt;mso-position-horizontal-relative:column;mso-position-vertical-relative:paragraph;z-index:15729152" id="docshapegroup2" coordorigin="283,743" coordsize="7824,14">
                      <v:rect style="position:absolute;left:282;top:743;width:7824;height:14" id="docshape3" filled="true" fillcolor="#005393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Tahoma"/>
                <w:b/>
                <w:color w:val="005394"/>
                <w:sz w:val="25"/>
              </w:rPr>
              <w:t>Curated</w:t>
            </w:r>
            <w:r>
              <w:rPr>
                <w:rFonts w:ascii="Tahoma"/>
                <w:b/>
                <w:color w:val="005394"/>
                <w:spacing w:val="-3"/>
                <w:sz w:val="25"/>
              </w:rPr>
              <w:t> </w:t>
            </w:r>
            <w:r>
              <w:rPr>
                <w:rFonts w:ascii="Tahoma"/>
                <w:b/>
                <w:color w:val="005394"/>
                <w:sz w:val="25"/>
              </w:rPr>
              <w:t>by</w:t>
            </w:r>
            <w:r>
              <w:rPr>
                <w:rFonts w:ascii="Tahoma"/>
                <w:b/>
                <w:color w:val="005394"/>
                <w:spacing w:val="-2"/>
                <w:sz w:val="25"/>
              </w:rPr>
              <w:t> </w:t>
            </w:r>
            <w:r>
              <w:rPr>
                <w:rFonts w:ascii="Tahoma"/>
                <w:b/>
                <w:color w:val="005394"/>
                <w:sz w:val="25"/>
              </w:rPr>
              <w:t>Tiffany</w:t>
            </w:r>
            <w:r>
              <w:rPr>
                <w:rFonts w:ascii="Tahoma"/>
                <w:b/>
                <w:color w:val="005394"/>
                <w:spacing w:val="-2"/>
                <w:sz w:val="25"/>
              </w:rPr>
              <w:t> </w:t>
            </w:r>
            <w:r>
              <w:rPr>
                <w:rFonts w:ascii="Tahoma"/>
                <w:b/>
                <w:color w:val="005394"/>
                <w:sz w:val="25"/>
              </w:rPr>
              <w:t>Gorton,</w:t>
            </w:r>
            <w:r>
              <w:rPr>
                <w:rFonts w:ascii="Tahoma"/>
                <w:b/>
                <w:color w:val="005394"/>
                <w:spacing w:val="-2"/>
                <w:sz w:val="25"/>
              </w:rPr>
              <w:t> </w:t>
            </w:r>
            <w:r>
              <w:rPr>
                <w:rFonts w:ascii="Tahoma"/>
                <w:b/>
                <w:color w:val="005394"/>
                <w:sz w:val="25"/>
              </w:rPr>
              <w:t>Estate</w:t>
            </w:r>
            <w:r>
              <w:rPr>
                <w:rFonts w:ascii="Tahoma"/>
                <w:b/>
                <w:color w:val="005394"/>
                <w:spacing w:val="-2"/>
                <w:sz w:val="25"/>
              </w:rPr>
              <w:t> </w:t>
            </w:r>
            <w:r>
              <w:rPr>
                <w:rFonts w:ascii="Tahoma"/>
                <w:b/>
                <w:color w:val="005394"/>
                <w:sz w:val="25"/>
              </w:rPr>
              <w:t>Planning</w:t>
            </w:r>
            <w:r>
              <w:rPr>
                <w:rFonts w:ascii="Tahoma"/>
                <w:b/>
                <w:color w:val="005394"/>
                <w:spacing w:val="-2"/>
                <w:sz w:val="25"/>
              </w:rPr>
              <w:t> Attorney</w:t>
            </w:r>
          </w:p>
        </w:tc>
        <w:tc>
          <w:tcPr>
            <w:tcW w:w="150" w:type="dxa"/>
            <w:tcBorders>
              <w:left w:val="single" w:sz="6" w:space="0" w:color="005393"/>
            </w:tcBorders>
            <w:shd w:val="clear" w:color="auto" w:fill="94C5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140" w:bottom="280" w:left="1440" w:right="1340"/>
        </w:sectPr>
      </w:pPr>
    </w:p>
    <w:p>
      <w:pPr>
        <w:pStyle w:val="BodyText"/>
        <w:ind w:left="6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880">
                <wp:simplePos x="0" y="0"/>
                <wp:positionH relativeFrom="page">
                  <wp:posOffset>1428927</wp:posOffset>
                </wp:positionH>
                <wp:positionV relativeFrom="page">
                  <wp:posOffset>6454025</wp:posOffset>
                </wp:positionV>
                <wp:extent cx="5340985" cy="247523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340985" cy="2475230"/>
                          <a:chExt cx="5340985" cy="247523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340985" cy="2475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985" h="2475230">
                                <a:moveTo>
                                  <a:pt x="0" y="2475026"/>
                                </a:moveTo>
                                <a:lnTo>
                                  <a:pt x="5340375" y="2475026"/>
                                </a:lnTo>
                                <a:lnTo>
                                  <a:pt x="5340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5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12094" y="88710"/>
                            <a:ext cx="913765" cy="913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765" h="913765">
                                <a:moveTo>
                                  <a:pt x="0" y="0"/>
                                </a:moveTo>
                                <a:lnTo>
                                  <a:pt x="913714" y="0"/>
                                </a:lnTo>
                                <a:lnTo>
                                  <a:pt x="913714" y="913714"/>
                                </a:lnTo>
                                <a:lnTo>
                                  <a:pt x="0" y="913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77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549" y="470166"/>
                            <a:ext cx="141931" cy="141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29837" y="1259690"/>
                            <a:ext cx="975994" cy="9759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994" h="975994">
                                <a:moveTo>
                                  <a:pt x="0" y="0"/>
                                </a:moveTo>
                                <a:lnTo>
                                  <a:pt x="975817" y="0"/>
                                </a:lnTo>
                                <a:lnTo>
                                  <a:pt x="975817" y="975817"/>
                                </a:lnTo>
                                <a:lnTo>
                                  <a:pt x="0" y="975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77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6776" y="1676628"/>
                            <a:ext cx="141931" cy="141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2.514pt;margin-top:508.19101pt;width:420.55pt;height:194.9pt;mso-position-horizontal-relative:page;mso-position-vertical-relative:page;z-index:-15833600" id="docshapegroup4" coordorigin="2250,10164" coordsize="8411,3898">
                <v:rect style="position:absolute;left:2250;top:10163;width:8411;height:3898" id="docshape5" filled="true" fillcolor="#ffffff" stroked="false">
                  <v:fill type="solid"/>
                </v:rect>
                <v:rect style="position:absolute;left:3214;top:10303;width:1439;height:1439" id="docshape6" filled="false" stroked="true" strokeweight=".699pt" strokecolor="#c0c0c0">
                  <v:stroke dashstyle="solid"/>
                </v:rect>
                <v:shape style="position:absolute;left:3814;top:10904;width:224;height:224" type="#_x0000_t75" id="docshape7" stroked="false">
                  <v:imagedata r:id="rId8" o:title=""/>
                </v:shape>
                <v:rect style="position:absolute;left:3242;top:12147;width:1537;height:1537" id="docshape8" filled="false" stroked="true" strokeweight=".699pt" strokecolor="#c0c0c0">
                  <v:stroke dashstyle="solid"/>
                </v:rect>
                <v:shape style="position:absolute;left:3898;top:12804;width:224;height:224" type="#_x0000_t75" id="docshape9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392">
                <wp:simplePos x="0" y="0"/>
                <wp:positionH relativeFrom="page">
                  <wp:posOffset>1428927</wp:posOffset>
                </wp:positionH>
                <wp:positionV relativeFrom="page">
                  <wp:posOffset>685800</wp:posOffset>
                </wp:positionV>
                <wp:extent cx="5340985" cy="542226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340985" cy="5422265"/>
                          <a:chExt cx="5340985" cy="54222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340985" cy="542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985" h="5422265">
                                <a:moveTo>
                                  <a:pt x="0" y="5422252"/>
                                </a:moveTo>
                                <a:lnTo>
                                  <a:pt x="5340375" y="5422252"/>
                                </a:lnTo>
                                <a:lnTo>
                                  <a:pt x="5340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226619" y="3239978"/>
                            <a:ext cx="1464310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 h="354965">
                                <a:moveTo>
                                  <a:pt x="1419377" y="0"/>
                                </a:moveTo>
                                <a:lnTo>
                                  <a:pt x="44361" y="0"/>
                                </a:lnTo>
                                <a:lnTo>
                                  <a:pt x="27094" y="3486"/>
                                </a:lnTo>
                                <a:lnTo>
                                  <a:pt x="12993" y="12993"/>
                                </a:lnTo>
                                <a:lnTo>
                                  <a:pt x="3486" y="27094"/>
                                </a:lnTo>
                                <a:lnTo>
                                  <a:pt x="0" y="44361"/>
                                </a:lnTo>
                                <a:lnTo>
                                  <a:pt x="0" y="310489"/>
                                </a:lnTo>
                                <a:lnTo>
                                  <a:pt x="3486" y="327754"/>
                                </a:lnTo>
                                <a:lnTo>
                                  <a:pt x="12993" y="341850"/>
                                </a:lnTo>
                                <a:lnTo>
                                  <a:pt x="27094" y="351353"/>
                                </a:lnTo>
                                <a:lnTo>
                                  <a:pt x="44361" y="354838"/>
                                </a:lnTo>
                                <a:lnTo>
                                  <a:pt x="1419377" y="354838"/>
                                </a:lnTo>
                                <a:lnTo>
                                  <a:pt x="1436642" y="351353"/>
                                </a:lnTo>
                                <a:lnTo>
                                  <a:pt x="1450738" y="341850"/>
                                </a:lnTo>
                                <a:lnTo>
                                  <a:pt x="1460241" y="327754"/>
                                </a:lnTo>
                                <a:lnTo>
                                  <a:pt x="1463725" y="310489"/>
                                </a:lnTo>
                                <a:lnTo>
                                  <a:pt x="1463725" y="44361"/>
                                </a:lnTo>
                                <a:lnTo>
                                  <a:pt x="1460241" y="27094"/>
                                </a:lnTo>
                                <a:lnTo>
                                  <a:pt x="1450738" y="12993"/>
                                </a:lnTo>
                                <a:lnTo>
                                  <a:pt x="1436642" y="3486"/>
                                </a:lnTo>
                                <a:lnTo>
                                  <a:pt x="1419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2.514pt;margin-top:54pt;width:420.55pt;height:426.95pt;mso-position-horizontal-relative:page;mso-position-vertical-relative:page;z-index:-15833088" id="docshapegroup10" coordorigin="2250,1080" coordsize="8411,8539">
                <v:rect style="position:absolute;left:2250;top:1080;width:8411;height:8539" id="docshape11" filled="true" fillcolor="#ffffff" stroked="false">
                  <v:fill type="solid"/>
                </v:rect>
                <v:shape style="position:absolute;left:5756;top:6182;width:2306;height:559" id="docshape12" coordorigin="5757,6182" coordsize="2306,559" path="m7992,6182l5827,6182,5799,6188,5777,6203,5762,6225,5757,6252,5757,6671,5762,6698,5777,6721,5799,6736,5827,6741,7992,6741,8019,6736,8041,6721,8056,6698,8062,6671,8062,6252,8056,6225,8041,6203,8019,6188,7992,6182xe" filled="true" fillcolor="#00539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88900" cy="868680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88900" cy="8686800"/>
                          <a:chExt cx="88900" cy="86868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8900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686800">
                                <a:moveTo>
                                  <a:pt x="0" y="8686800"/>
                                </a:moveTo>
                                <a:lnTo>
                                  <a:pt x="88709" y="8686800"/>
                                </a:lnTo>
                                <a:lnTo>
                                  <a:pt x="887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86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5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pt;height:684pt;mso-position-horizontal-relative:char;mso-position-vertical-relative:line" id="docshapegroup13" coordorigin="0,0" coordsize="140,13680">
                <v:rect style="position:absolute;left:0;top:0;width:140;height:13680" id="docshape14" filled="true" fillcolor="#94c5df" stroked="false">
                  <v:fill type="solid"/>
                </v:rect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mc:AlternateContent>
          <mc:Choice Requires="wps">
            <w:drawing>
              <wp:inline distT="0" distB="0" distL="0" distR="0">
                <wp:extent cx="5340985" cy="8686800"/>
                <wp:effectExtent l="0" t="0" r="0" b="0"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5340985" cy="868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396"/>
                            </w:tblGrid>
                            <w:tr>
                              <w:trPr>
                                <w:trHeight w:val="8538" w:hRule="atLeast"/>
                              </w:trPr>
                              <w:tc>
                                <w:tcPr>
                                  <w:tcW w:w="8396" w:type="dxa"/>
                                  <w:tcBorders>
                                    <w:left w:val="single" w:sz="6" w:space="0" w:color="005393"/>
                                    <w:right w:val="single" w:sz="6" w:space="0" w:color="005393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299" w:lineRule="exact" w:before="4"/>
                                    <w:ind w:left="285"/>
                                    <w:rPr>
                                      <w:rFonts w:ascii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z w:val="25"/>
                                    </w:rPr>
                                    <w:t>Reminder: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5"/>
                                      <w:sz w:val="2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z w:val="2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5"/>
                                      <w:sz w:val="25"/>
                                    </w:rPr>
                                    <w:t> are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z w:val="22"/>
                                    </w:rPr>
                                    <w:t>Tuesday,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z w:val="22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1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-5"/>
                                      <w:sz w:val="22"/>
                                    </w:rPr>
                                    <w:t>14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332" w:lineRule="exact"/>
                                    <w:ind w:left="285"/>
                                    <w:rPr>
                                      <w:rFonts w:ascii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2"/>
                                      <w:position w:val="4"/>
                                      <w:sz w:val="25"/>
                                    </w:rPr>
                                    <w:t>invited!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position w:val="4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z w:val="22"/>
                                    </w:rPr>
                                    <w:t>12:00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z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z w:val="22"/>
                                    </w:rPr>
                                    <w:t>1:00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-4"/>
                                      <w:sz w:val="22"/>
                                    </w:rPr>
                                    <w:t>p.m.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134" w:lineRule="auto" w:before="136"/>
                                    <w:ind w:left="285"/>
                                    <w:rPr>
                                      <w:rFonts w:ascii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position w:val="-23"/>
                                      <w:sz w:val="39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-2"/>
                                      <w:position w:val="-23"/>
                                      <w:sz w:val="39"/>
                                    </w:rPr>
                                    <w:t> Should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position w:val="-23"/>
                                      <w:sz w:val="39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z w:val="22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z w:val="22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-2"/>
                                      <w:sz w:val="22"/>
                                    </w:rPr>
                                    <w:t>event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132" w:lineRule="auto" w:before="233"/>
                                    <w:ind w:left="3498" w:right="466" w:hanging="32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position w:val="-14"/>
                                      <w:sz w:val="39"/>
                                    </w:rPr>
                                    <w:t>Fill Your</w:t>
                                    <w:tab/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Join us for our final planned giving webinar of 2023 with </w:t>
                                  </w:r>
                                  <w:r>
                                    <w:rPr>
                                      <w:b/>
                                      <w:color w:val="1A181A"/>
                                      <w:sz w:val="19"/>
                                    </w:rPr>
                                    <w:t>Tiffany Gorton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and </w:t>
                                  </w:r>
                                  <w:r>
                                    <w:rPr>
                                      <w:b/>
                                      <w:color w:val="1A181A"/>
                                      <w:sz w:val="19"/>
                                    </w:rPr>
                                    <w:t>Liberty Upton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, estate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124" w:lineRule="auto" w:before="86"/>
                                    <w:ind w:left="3498" w:right="987" w:hanging="32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spacing w:val="-2"/>
                                      <w:position w:val="-16"/>
                                      <w:sz w:val="39"/>
                                    </w:rPr>
                                    <w:t>Shoes?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3"/>
                                      <w:position w:val="-16"/>
                                      <w:sz w:val="39"/>
                                    </w:rPr>
                                    <w:tab/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planning attorneys at KHBB Law. Learn what considerations</w:t>
                                  </w:r>
                                  <w:r>
                                    <w:rPr>
                                      <w:color w:val="1A181A"/>
                                      <w:spacing w:val="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keep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mind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you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pacing w:val="-5"/>
                                      <w:sz w:val="19"/>
                                    </w:rPr>
                                    <w:t>are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335" w:lineRule="exact" w:before="13"/>
                                    <w:ind w:left="2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pacing w:val="-2"/>
                                      <w:position w:val="-16"/>
                                      <w:sz w:val="36"/>
                                    </w:rPr>
                                    <w:t>Considerations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position w:val="-16"/>
                                      <w:sz w:val="36"/>
                                    </w:rPr>
                                    <w:tab/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choosing</w:t>
                                  </w:r>
                                  <w:r>
                                    <w:rPr>
                                      <w:color w:val="1A181A"/>
                                      <w:spacing w:val="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who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should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carry</w:t>
                                  </w:r>
                                  <w:r>
                                    <w:rPr>
                                      <w:color w:val="1A181A"/>
                                      <w:spacing w:val="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out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wishes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color w:val="1A181A"/>
                                      <w:spacing w:val="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act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pacing w:val="-5"/>
                                      <w:sz w:val="19"/>
                                    </w:rPr>
                                    <w:t>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7" w:lineRule="exact"/>
                                    <w:ind w:left="349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1A181A"/>
                                      <w:spacing w:val="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behalf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if</w:t>
                                  </w:r>
                                  <w:r>
                                    <w:rPr>
                                      <w:color w:val="1A181A"/>
                                      <w:spacing w:val="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you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become</w:t>
                                  </w:r>
                                  <w:r>
                                    <w:rPr>
                                      <w:color w:val="1A181A"/>
                                      <w:spacing w:val="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incapacitated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pacing w:val="-4"/>
                                      <w:sz w:val="19"/>
                                    </w:rPr>
                                    <w:t>pass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423" w:lineRule="exact"/>
                                    <w:ind w:left="2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z w:val="3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pacing w:val="-3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z w:val="36"/>
                                    </w:rPr>
                                    <w:t>Choosing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pacing w:val="-3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pacing w:val="-10"/>
                                      <w:sz w:val="3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z w:val="36"/>
                                    </w:rPr>
                                    <w:tab/>
                                  </w:r>
                                  <w:r>
                                    <w:rPr>
                                      <w:color w:val="1A181A"/>
                                      <w:spacing w:val="-2"/>
                                      <w:position w:val="15"/>
                                      <w:sz w:val="19"/>
                                    </w:rPr>
                                    <w:t>away.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127" w:lineRule="auto" w:before="90"/>
                                    <w:ind w:left="3498" w:right="640" w:hanging="32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pacing w:val="-2"/>
                                      <w:position w:val="-16"/>
                                      <w:sz w:val="36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position w:val="-16"/>
                                      <w:sz w:val="36"/>
                                    </w:rPr>
                                    <w:tab/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This will be geared toward single people or those without children, and will also feature will-writing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337" w:lineRule="exact"/>
                                    <w:ind w:left="2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pacing w:val="-2"/>
                                      <w:position w:val="-14"/>
                                      <w:sz w:val="36"/>
                                    </w:rPr>
                                    <w:t>Representative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position w:val="-14"/>
                                      <w:sz w:val="36"/>
                                    </w:rPr>
                                    <w:tab/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basics</w:t>
                                  </w:r>
                                  <w:r>
                                    <w:rPr>
                                      <w:color w:val="1A181A"/>
                                      <w:spacing w:val="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everyone</w:t>
                                  </w:r>
                                  <w:r>
                                    <w:rPr>
                                      <w:color w:val="1A181A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use.</w:t>
                                  </w:r>
                                  <w:r>
                                    <w:rPr>
                                      <w:color w:val="1A181A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Don't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miss</w:t>
                                  </w:r>
                                  <w:r>
                                    <w:rPr>
                                      <w:color w:val="1A181A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1A181A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81A"/>
                                      <w:spacing w:val="-2"/>
                                      <w:sz w:val="19"/>
                                    </w:rPr>
                                    <w:t>great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349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A181A"/>
                                      <w:spacing w:val="-2"/>
                                      <w:sz w:val="19"/>
                                    </w:rPr>
                                    <w:t>session!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3498" w:right="6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A181A"/>
                                      <w:sz w:val="19"/>
                                    </w:rPr>
                                    <w:t>You will have the opportunity to ask Tiffany and Liberty questions in a live Q&amp;A conversation.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227" w:lineRule="exact"/>
                                    <w:ind w:left="28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position w:val="3"/>
                                      <w:sz w:val="25"/>
                                    </w:rPr>
                                    <w:t>Presented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pacing w:val="-8"/>
                                      <w:position w:val="3"/>
                                      <w:sz w:val="2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spacing w:val="-5"/>
                                      <w:position w:val="3"/>
                                      <w:sz w:val="2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5394"/>
                                      <w:position w:val="3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A181A"/>
                                      <w:sz w:val="19"/>
                                    </w:rPr>
                                    <w:t>Register</w:t>
                                  </w:r>
                                  <w:r>
                                    <w:rPr>
                                      <w:b/>
                                      <w:color w:val="1A181A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A181A"/>
                                      <w:spacing w:val="-2"/>
                                      <w:sz w:val="19"/>
                                    </w:rPr>
                                    <w:t>today!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93" w:lineRule="exact" w:before="170"/>
                                    <w:ind w:left="285"/>
                                    <w:rPr>
                                      <w:rFonts w:ascii="Tahoma"/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z w:val="25"/>
                                    </w:rPr>
                                    <w:t>The Seattle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2"/>
                                      <w:sz w:val="25"/>
                                    </w:rPr>
                                    <w:t>Public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784" w:val="left" w:leader="none"/>
                                    </w:tabs>
                                    <w:spacing w:line="303" w:lineRule="exact"/>
                                    <w:ind w:left="285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z w:val="25"/>
                                    </w:rPr>
                                    <w:t>Library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2"/>
                                      <w:sz w:val="25"/>
                                    </w:rPr>
                                    <w:t>Foundation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z w:val="25"/>
                                    </w:rPr>
                                    <w:tab/>
                                  </w:r>
                                  <w:hyperlink r:id="rId9">
                                    <w:r>
                                      <w:rPr>
                                        <w:rFonts w:ascii="Tahoma"/>
                                        <w:b/>
                                        <w:color w:val="FFFFFF"/>
                                        <w:position w:val="7"/>
                                        <w:sz w:val="19"/>
                                      </w:rPr>
                                      <w:t>Register</w:t>
                                    </w:r>
                                    <w:r>
                                      <w:rPr>
                                        <w:rFonts w:ascii="Tahoma"/>
                                        <w:b/>
                                        <w:color w:val="FFFFFF"/>
                                        <w:spacing w:val="10"/>
                                        <w:position w:val="7"/>
                                        <w:sz w:val="19"/>
                                      </w:rPr>
                                      <w:t> </w:t>
                                    </w:r>
                                    <w:r>
                                      <w:rPr>
                                        <w:rFonts w:ascii="Tahoma"/>
                                        <w:b/>
                                        <w:color w:val="FFFFFF"/>
                                        <w:position w:val="7"/>
                                        <w:sz w:val="19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Tahoma"/>
                                        <w:b/>
                                        <w:color w:val="FFFFFF"/>
                                        <w:spacing w:val="11"/>
                                        <w:position w:val="7"/>
                                        <w:sz w:val="19"/>
                                      </w:rPr>
                                      <w:t> </w:t>
                                    </w:r>
                                    <w:r>
                                      <w:rPr>
                                        <w:rFonts w:ascii="Tahoma"/>
                                        <w:b/>
                                        <w:color w:val="FFFFFF"/>
                                        <w:spacing w:val="-4"/>
                                        <w:position w:val="7"/>
                                        <w:sz w:val="19"/>
                                      </w:rPr>
                                      <w:t>Zoom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before="185"/>
                                    <w:ind w:left="2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5"/>
                                      <w:position w:val="10"/>
                                      <w:sz w:val="2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position w:val="10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03E42"/>
                                      <w:spacing w:val="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Seattle</w:t>
                                  </w:r>
                                  <w:r>
                                    <w:rPr>
                                      <w:color w:val="403E42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403E42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Library</w:t>
                                  </w:r>
                                  <w:r>
                                    <w:rPr>
                                      <w:color w:val="403E42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Foundation</w:t>
                                  </w:r>
                                  <w:r>
                                    <w:rPr>
                                      <w:color w:val="403E42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03E42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pacing w:val="-4"/>
                                      <w:sz w:val="19"/>
                                    </w:rPr>
                                    <w:t>King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144" w:lineRule="auto" w:before="38"/>
                                    <w:ind w:left="2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position w:val="-16"/>
                                      <w:sz w:val="25"/>
                                    </w:rPr>
                                    <w:t>King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4"/>
                                      <w:position w:val="-16"/>
                                      <w:sz w:val="2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position w:val="-16"/>
                                      <w:sz w:val="25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1"/>
                                      <w:position w:val="-16"/>
                                      <w:sz w:val="2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2"/>
                                      <w:position w:val="-16"/>
                                      <w:sz w:val="25"/>
                                    </w:rPr>
                                    <w:t>Library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position w:val="-16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County</w:t>
                                  </w:r>
                                  <w:r>
                                    <w:rPr>
                                      <w:color w:val="403E42"/>
                                      <w:spacing w:val="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Library</w:t>
                                  </w:r>
                                  <w:r>
                                    <w:rPr>
                                      <w:color w:val="403E42"/>
                                      <w:spacing w:val="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System</w:t>
                                  </w:r>
                                  <w:r>
                                    <w:rPr>
                                      <w:color w:val="403E42"/>
                                      <w:spacing w:val="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Foundation</w:t>
                                  </w:r>
                                  <w:r>
                                    <w:rPr>
                                      <w:color w:val="403E42"/>
                                      <w:spacing w:val="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are</w:t>
                                  </w:r>
                                  <w:r>
                                    <w:rPr>
                                      <w:color w:val="403E42"/>
                                      <w:spacing w:val="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pleased</w:t>
                                  </w:r>
                                  <w:r>
                                    <w:rPr>
                                      <w:color w:val="403E42"/>
                                      <w:spacing w:val="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pacing w:val="-5"/>
                                      <w:sz w:val="19"/>
                                    </w:rPr>
                                    <w:t>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4" w:lineRule="exact"/>
                                    <w:ind w:left="349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offer</w:t>
                                  </w:r>
                                  <w:r>
                                    <w:rPr>
                                      <w:color w:val="403E42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403E42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free</w:t>
                                  </w:r>
                                  <w:r>
                                    <w:rPr>
                                      <w:color w:val="403E42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webinar</w:t>
                                  </w:r>
                                  <w:r>
                                    <w:rPr>
                                      <w:color w:val="403E42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color w:val="403E42"/>
                                      <w:spacing w:val="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library</w:t>
                                  </w:r>
                                  <w:r>
                                    <w:rPr>
                                      <w:color w:val="403E42"/>
                                      <w:spacing w:val="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pacing w:val="-2"/>
                                      <w:sz w:val="19"/>
                                    </w:rPr>
                                    <w:t>supporters.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498" w:val="left" w:leader="none"/>
                                    </w:tabs>
                                    <w:spacing w:line="265" w:lineRule="exact"/>
                                    <w:ind w:left="2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z w:val="25"/>
                                    </w:rPr>
                                    <w:t>System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pacing w:val="-2"/>
                                      <w:sz w:val="25"/>
                                    </w:rPr>
                                    <w:t>Foundation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0090C9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color w:val="403E42"/>
                                      <w:position w:val="1"/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color w:val="403E42"/>
                                      <w:spacing w:val="10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position w:val="1"/>
                                      <w:sz w:val="19"/>
                                    </w:rPr>
                                    <w:t>questions</w:t>
                                  </w:r>
                                  <w:r>
                                    <w:rPr>
                                      <w:color w:val="403E42"/>
                                      <w:spacing w:val="11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position w:val="1"/>
                                      <w:sz w:val="19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403E42"/>
                                      <w:spacing w:val="11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position w:val="1"/>
                                      <w:sz w:val="19"/>
                                    </w:rPr>
                                    <w:t>registering,</w:t>
                                  </w:r>
                                  <w:r>
                                    <w:rPr>
                                      <w:color w:val="403E42"/>
                                      <w:spacing w:val="11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position w:val="1"/>
                                      <w:sz w:val="19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403E42"/>
                                      <w:spacing w:val="11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position w:val="1"/>
                                      <w:sz w:val="19"/>
                                    </w:rPr>
                                    <w:t>Zoom,</w:t>
                                  </w:r>
                                  <w:r>
                                    <w:rPr>
                                      <w:color w:val="403E42"/>
                                      <w:spacing w:val="11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position w:val="1"/>
                                      <w:sz w:val="19"/>
                                    </w:rPr>
                                    <w:t>or</w:t>
                                  </w:r>
                                  <w:r>
                                    <w:rPr>
                                      <w:color w:val="403E42"/>
                                      <w:spacing w:val="11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pacing w:val="-5"/>
                                      <w:position w:val="1"/>
                                      <w:sz w:val="19"/>
                                    </w:rPr>
                                    <w:t>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4" w:lineRule="auto"/>
                                    <w:ind w:left="349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send your Q&amp;A questions in advance, email </w:t>
                                  </w:r>
                                  <w:hyperlink r:id="rId7">
                                    <w:r>
                                      <w:rPr>
                                        <w:color w:val="005394"/>
                                        <w:sz w:val="19"/>
                                        <w:u w:val="single" w:color="005394"/>
                                      </w:rPr>
                                      <w:t>foundation@supportspl.org</w:t>
                                    </w:r>
                                  </w:hyperlink>
                                  <w:r>
                                    <w:rPr>
                                      <w:color w:val="00539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or call </w:t>
                                  </w:r>
                                  <w:r>
                                    <w:rPr>
                                      <w:color w:val="0000ED"/>
                                      <w:sz w:val="19"/>
                                      <w:u w:val="single" w:color="0000ED"/>
                                    </w:rPr>
                                    <w:t>206-386-4130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. Registered guests will also have the option to join by phone. This event will be recorded.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4" w:lineRule="auto"/>
                                    <w:ind w:left="3498" w:right="42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403E42"/>
                                      <w:sz w:val="19"/>
                                    </w:rPr>
                                    <w:t>We can provide accessibility options.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Please contact </w:t>
                                  </w:r>
                                  <w:hyperlink r:id="rId10">
                                    <w:r>
                                      <w:rPr>
                                        <w:color w:val="005394"/>
                                        <w:sz w:val="19"/>
                                        <w:u w:val="single" w:color="005394"/>
                                      </w:rPr>
                                      <w:t>leap@spl.org</w:t>
                                    </w:r>
                                  </w:hyperlink>
                                  <w:r>
                                    <w:rPr>
                                      <w:color w:val="00539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at least seven days before the event to request accommodations.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4" w:hRule="atLeast"/>
                              </w:trPr>
                              <w:tc>
                                <w:tcPr>
                                  <w:tcW w:w="8396" w:type="dxa"/>
                                  <w:tcBorders>
                                    <w:left w:val="single" w:sz="6" w:space="0" w:color="005393"/>
                                    <w:right w:val="single" w:sz="6" w:space="0" w:color="005393"/>
                                  </w:tcBorders>
                                  <w:shd w:val="clear" w:color="auto" w:fill="00539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97" w:hRule="atLeast"/>
                              </w:trPr>
                              <w:tc>
                                <w:tcPr>
                                  <w:tcW w:w="8396" w:type="dxa"/>
                                  <w:tcBorders>
                                    <w:left w:val="single" w:sz="6" w:space="0" w:color="005393"/>
                                    <w:right w:val="single" w:sz="6" w:space="0" w:color="005393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4" w:lineRule="auto" w:before="129"/>
                                    <w:ind w:left="3498" w:right="42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403E42"/>
                                      <w:sz w:val="19"/>
                                    </w:rPr>
                                    <w:t>Tiffany Gorton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is a partner with the firm </w:t>
                                  </w:r>
                                  <w:hyperlink r:id="rId11">
                                    <w:r>
                                      <w:rPr>
                                        <w:color w:val="005394"/>
                                        <w:sz w:val="19"/>
                                        <w:u w:val="single" w:color="005394"/>
                                      </w:rPr>
                                      <w:t>KHBB Law</w:t>
                                    </w:r>
                                  </w:hyperlink>
                                  <w:r>
                                    <w:rPr>
                                      <w:color w:val="005394"/>
                                      <w:spacing w:val="4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in Seattle. Her practice focuses primarily on the</w:t>
                                  </w:r>
                                  <w:r>
                                    <w:rPr>
                                      <w:color w:val="403E42"/>
                                      <w:spacing w:val="8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areas of trust and estate litigation and tax and estate planning. Tiffany is a member of the Washington</w:t>
                                  </w:r>
                                  <w:r>
                                    <w:rPr>
                                      <w:color w:val="403E42"/>
                                      <w:spacing w:val="4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State Bar Association (WSBA) and the State Bar of Michigan. She is a frequent lecturer and author on trust, estate, and probate issues.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4" w:lineRule="auto"/>
                                    <w:ind w:left="3499" w:right="426" w:hanging="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403E42"/>
                                      <w:sz w:val="19"/>
                                    </w:rPr>
                                    <w:t>Liberty Upton </w:t>
                                  </w: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is an attorney with </w:t>
                                  </w:r>
                                  <w:hyperlink r:id="rId11">
                                    <w:r>
                                      <w:rPr>
                                        <w:color w:val="005394"/>
                                        <w:sz w:val="19"/>
                                        <w:u w:val="single" w:color="005394"/>
                                      </w:rPr>
                                      <w:t>KHBB Law</w:t>
                                    </w:r>
                                  </w:hyperlink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. When Liberty meets with clients seeking estate planning advice, she wants to understand not only what they own, but also who and what is important to them.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4" w:lineRule="auto" w:before="3"/>
                                    <w:ind w:left="3499" w:right="4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03E42"/>
                                      <w:sz w:val="19"/>
                                    </w:rPr>
                                    <w:t>With this information in mind, Liberty can advise clients and create estate plans that are customized to achieve each client's goals.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8396" w:type="dxa"/>
                                  <w:tcBorders>
                                    <w:left w:val="single" w:sz="6" w:space="0" w:color="005393"/>
                                    <w:right w:val="single" w:sz="6" w:space="0" w:color="005393"/>
                                  </w:tcBorders>
                                  <w:shd w:val="clear" w:color="auto" w:fill="0091C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8396" w:type="dxa"/>
                                  <w:tcBorders>
                                    <w:left w:val="single" w:sz="6" w:space="0" w:color="005393"/>
                                    <w:right w:val="single" w:sz="6" w:space="0" w:color="005393"/>
                                  </w:tcBorders>
                                  <w:shd w:val="clear" w:color="auto" w:fill="00539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20.55pt;height:684pt;mso-position-horizontal-relative:char;mso-position-vertical-relative:line" type="#_x0000_t202" id="docshape1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396"/>
                      </w:tblGrid>
                      <w:tr>
                        <w:trPr>
                          <w:trHeight w:val="8538" w:hRule="atLeast"/>
                        </w:trPr>
                        <w:tc>
                          <w:tcPr>
                            <w:tcW w:w="8396" w:type="dxa"/>
                            <w:tcBorders>
                              <w:left w:val="single" w:sz="6" w:space="0" w:color="005393"/>
                              <w:right w:val="single" w:sz="6" w:space="0" w:color="005393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299" w:lineRule="exact" w:before="4"/>
                              <w:ind w:left="285"/>
                              <w:rPr>
                                <w:rFonts w:asci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0C9"/>
                                <w:sz w:val="25"/>
                              </w:rPr>
                              <w:t>Reminder: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z w:val="25"/>
                              </w:rPr>
                              <w:t>You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5"/>
                                <w:sz w:val="25"/>
                              </w:rPr>
                              <w:t> are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z w:val="22"/>
                              </w:rPr>
                              <w:t>Tuesday,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z w:val="22"/>
                              </w:rPr>
                              <w:t>November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-5"/>
                                <w:sz w:val="22"/>
                              </w:rPr>
                              <w:t>14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332" w:lineRule="exact"/>
                              <w:ind w:left="285"/>
                              <w:rPr>
                                <w:rFonts w:asci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2"/>
                                <w:position w:val="4"/>
                                <w:sz w:val="25"/>
                              </w:rPr>
                              <w:t>invited!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position w:val="4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z w:val="22"/>
                              </w:rPr>
                              <w:t>12:00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z w:val="22"/>
                              </w:rPr>
                              <w:t>1:00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-4"/>
                                <w:sz w:val="22"/>
                              </w:rPr>
                              <w:t>p.m.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134" w:lineRule="auto" w:before="136"/>
                              <w:ind w:left="285"/>
                              <w:rPr>
                                <w:rFonts w:asci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393"/>
                                <w:position w:val="-23"/>
                                <w:sz w:val="39"/>
                              </w:rPr>
                              <w:t>Who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-2"/>
                                <w:position w:val="-23"/>
                                <w:sz w:val="39"/>
                              </w:rPr>
                              <w:t> Should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position w:val="-23"/>
                                <w:sz w:val="39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z w:val="22"/>
                              </w:rPr>
                              <w:t>Free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z w:val="22"/>
                              </w:rPr>
                              <w:t>online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-2"/>
                                <w:sz w:val="22"/>
                              </w:rPr>
                              <w:t>event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132" w:lineRule="auto" w:before="233"/>
                              <w:ind w:left="3498" w:right="466" w:hanging="3214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393"/>
                                <w:position w:val="-14"/>
                                <w:sz w:val="39"/>
                              </w:rPr>
                              <w:t>Fill Your</w:t>
                              <w:tab/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Join us for our final planned giving webinar of 2023 with </w:t>
                            </w:r>
                            <w:r>
                              <w:rPr>
                                <w:b/>
                                <w:color w:val="1A181A"/>
                                <w:sz w:val="19"/>
                              </w:rPr>
                              <w:t>Tiffany Gorton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and </w:t>
                            </w:r>
                            <w:r>
                              <w:rPr>
                                <w:b/>
                                <w:color w:val="1A181A"/>
                                <w:sz w:val="19"/>
                              </w:rPr>
                              <w:t>Liberty Upton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, estate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124" w:lineRule="auto" w:before="86"/>
                              <w:ind w:left="3498" w:right="987" w:hanging="3214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393"/>
                                <w:spacing w:val="-2"/>
                                <w:position w:val="-16"/>
                                <w:sz w:val="39"/>
                              </w:rPr>
                              <w:t>Shoes?</w:t>
                            </w:r>
                            <w:r>
                              <w:rPr>
                                <w:rFonts w:ascii="Tahoma"/>
                                <w:b/>
                                <w:color w:val="005393"/>
                                <w:position w:val="-16"/>
                                <w:sz w:val="39"/>
                              </w:rPr>
                              <w:tab/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planning attorneys at KHBB Law. Learn what considerations</w:t>
                            </w:r>
                            <w:r>
                              <w:rPr>
                                <w:color w:val="1A181A"/>
                                <w:spacing w:val="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keep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mind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when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pacing w:val="-5"/>
                                <w:sz w:val="19"/>
                              </w:rPr>
                              <w:t>are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335" w:lineRule="exact" w:before="13"/>
                              <w:ind w:left="28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394"/>
                                <w:spacing w:val="-2"/>
                                <w:position w:val="-16"/>
                                <w:sz w:val="36"/>
                              </w:rPr>
                              <w:t>Considerations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position w:val="-16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choosing</w:t>
                            </w:r>
                            <w:r>
                              <w:rPr>
                                <w:color w:val="1A181A"/>
                                <w:spacing w:val="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who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should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carry</w:t>
                            </w:r>
                            <w:r>
                              <w:rPr>
                                <w:color w:val="1A181A"/>
                                <w:spacing w:val="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out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wishes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color w:val="1A181A"/>
                                <w:spacing w:val="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act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pacing w:val="-5"/>
                                <w:sz w:val="19"/>
                              </w:rPr>
                              <w:t>on</w:t>
                            </w:r>
                          </w:p>
                          <w:p>
                            <w:pPr>
                              <w:pStyle w:val="TableParagraph"/>
                              <w:spacing w:line="107" w:lineRule="exact"/>
                              <w:ind w:left="349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81A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color w:val="1A181A"/>
                                <w:spacing w:val="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behalf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color w:val="1A181A"/>
                                <w:spacing w:val="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become</w:t>
                            </w:r>
                            <w:r>
                              <w:rPr>
                                <w:color w:val="1A181A"/>
                                <w:spacing w:val="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incapacitated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pacing w:val="-4"/>
                                <w:sz w:val="19"/>
                              </w:rPr>
                              <w:t>pass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423" w:lineRule="exact"/>
                              <w:ind w:left="28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394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spacing w:val="-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sz w:val="36"/>
                              </w:rPr>
                              <w:t>Choosing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spacing w:val="-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spacing w:val="-10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1A181A"/>
                                <w:spacing w:val="-2"/>
                                <w:position w:val="15"/>
                                <w:sz w:val="19"/>
                              </w:rPr>
                              <w:t>away.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127" w:lineRule="auto" w:before="90"/>
                              <w:ind w:left="3498" w:right="640" w:hanging="3214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394"/>
                                <w:spacing w:val="-2"/>
                                <w:position w:val="-16"/>
                                <w:sz w:val="36"/>
                              </w:rPr>
                              <w:t>Personal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position w:val="-16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This will be geared toward single people or those without children, and will also feature will-writing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337" w:lineRule="exact"/>
                              <w:ind w:left="28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394"/>
                                <w:spacing w:val="-2"/>
                                <w:position w:val="-14"/>
                                <w:sz w:val="36"/>
                              </w:rPr>
                              <w:t>Representative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position w:val="-14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basics</w:t>
                            </w:r>
                            <w:r>
                              <w:rPr>
                                <w:color w:val="1A181A"/>
                                <w:spacing w:val="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everyone</w:t>
                            </w:r>
                            <w:r>
                              <w:rPr>
                                <w:color w:val="1A181A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can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use.</w:t>
                            </w:r>
                            <w:r>
                              <w:rPr>
                                <w:color w:val="1A181A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Don't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miss</w:t>
                            </w:r>
                            <w:r>
                              <w:rPr>
                                <w:color w:val="1A181A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color w:val="1A181A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81A"/>
                                <w:spacing w:val="-2"/>
                                <w:sz w:val="19"/>
                              </w:rPr>
                              <w:t>great</w:t>
                            </w:r>
                          </w:p>
                          <w:p>
                            <w:pPr>
                              <w:pStyle w:val="TableParagraph"/>
                              <w:spacing w:line="129" w:lineRule="exact"/>
                              <w:ind w:left="349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81A"/>
                                <w:spacing w:val="-2"/>
                                <w:sz w:val="19"/>
                              </w:rPr>
                              <w:t>session!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tLeast"/>
                              <w:ind w:left="3498" w:right="6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81A"/>
                                <w:sz w:val="19"/>
                              </w:rPr>
                              <w:t>You will have the opportunity to ask Tiffany and Liberty questions in a live Q&amp;A conversation.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227" w:lineRule="exact"/>
                              <w:ind w:left="28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394"/>
                                <w:position w:val="3"/>
                                <w:sz w:val="25"/>
                              </w:rPr>
                              <w:t>Presented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spacing w:val="-8"/>
                                <w:position w:val="3"/>
                                <w:sz w:val="25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spacing w:val="-5"/>
                                <w:position w:val="3"/>
                                <w:sz w:val="25"/>
                              </w:rPr>
                              <w:t>by</w:t>
                            </w:r>
                            <w:r>
                              <w:rPr>
                                <w:rFonts w:ascii="Tahoma"/>
                                <w:b/>
                                <w:color w:val="005394"/>
                                <w:position w:val="3"/>
                                <w:sz w:val="25"/>
                              </w:rPr>
                              <w:tab/>
                            </w:r>
                            <w:r>
                              <w:rPr>
                                <w:b/>
                                <w:color w:val="1A181A"/>
                                <w:sz w:val="19"/>
                              </w:rPr>
                              <w:t>Register</w:t>
                            </w:r>
                            <w:r>
                              <w:rPr>
                                <w:b/>
                                <w:color w:val="1A181A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81A"/>
                                <w:spacing w:val="-2"/>
                                <w:sz w:val="19"/>
                              </w:rPr>
                              <w:t>today!</w:t>
                            </w:r>
                          </w:p>
                          <w:p>
                            <w:pPr>
                              <w:pStyle w:val="TableParagraph"/>
                              <w:spacing w:line="293" w:lineRule="exact" w:before="170"/>
                              <w:ind w:left="285"/>
                              <w:rPr>
                                <w:rFonts w:ascii="Tahoma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0C9"/>
                                <w:sz w:val="25"/>
                              </w:rPr>
                              <w:t>The Seattle 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2"/>
                                <w:sz w:val="25"/>
                              </w:rPr>
                              <w:t>Public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784" w:val="left" w:leader="none"/>
                              </w:tabs>
                              <w:spacing w:line="303" w:lineRule="exact"/>
                              <w:ind w:left="285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0C9"/>
                                <w:sz w:val="25"/>
                              </w:rPr>
                              <w:t>Library 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2"/>
                                <w:sz w:val="25"/>
                              </w:rPr>
                              <w:t>Foundation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z w:val="25"/>
                              </w:rPr>
                              <w:tab/>
                            </w:r>
                            <w:hyperlink r:id="rId9">
                              <w:r>
                                <w:rPr>
                                  <w:rFonts w:ascii="Tahoma"/>
                                  <w:b/>
                                  <w:color w:val="FFFFFF"/>
                                  <w:position w:val="7"/>
                                  <w:sz w:val="19"/>
                                </w:rPr>
                                <w:t>Register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10"/>
                                  <w:position w:val="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position w:val="7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11"/>
                                  <w:position w:val="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"/>
                                  <w:position w:val="7"/>
                                  <w:sz w:val="19"/>
                                </w:rPr>
                                <w:t>Zoom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before="185"/>
                              <w:ind w:left="28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5"/>
                                <w:position w:val="10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position w:val="10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color w:val="403E42"/>
                                <w:spacing w:val="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Seattle</w:t>
                            </w:r>
                            <w:r>
                              <w:rPr>
                                <w:color w:val="403E42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Public</w:t>
                            </w:r>
                            <w:r>
                              <w:rPr>
                                <w:color w:val="403E42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Library</w:t>
                            </w:r>
                            <w:r>
                              <w:rPr>
                                <w:color w:val="403E42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Foundation</w:t>
                            </w:r>
                            <w:r>
                              <w:rPr>
                                <w:color w:val="403E42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color w:val="403E42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pacing w:val="-4"/>
                                <w:sz w:val="19"/>
                              </w:rPr>
                              <w:t>King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144" w:lineRule="auto" w:before="38"/>
                              <w:ind w:left="28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0C9"/>
                                <w:position w:val="-16"/>
                                <w:sz w:val="25"/>
                              </w:rPr>
                              <w:t>King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4"/>
                                <w:position w:val="-16"/>
                                <w:sz w:val="25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position w:val="-16"/>
                                <w:sz w:val="25"/>
                              </w:rPr>
                              <w:t>County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1"/>
                                <w:position w:val="-16"/>
                                <w:sz w:val="25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2"/>
                                <w:position w:val="-16"/>
                                <w:sz w:val="25"/>
                              </w:rPr>
                              <w:t>Library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position w:val="-16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County</w:t>
                            </w:r>
                            <w:r>
                              <w:rPr>
                                <w:color w:val="403E42"/>
                                <w:spacing w:val="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Library</w:t>
                            </w:r>
                            <w:r>
                              <w:rPr>
                                <w:color w:val="403E42"/>
                                <w:spacing w:val="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System</w:t>
                            </w:r>
                            <w:r>
                              <w:rPr>
                                <w:color w:val="403E42"/>
                                <w:spacing w:val="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Foundation</w:t>
                            </w:r>
                            <w:r>
                              <w:rPr>
                                <w:color w:val="403E42"/>
                                <w:spacing w:val="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color w:val="403E42"/>
                                <w:spacing w:val="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pleased</w:t>
                            </w:r>
                            <w:r>
                              <w:rPr>
                                <w:color w:val="403E42"/>
                                <w:spacing w:val="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pacing w:val="-5"/>
                                <w:sz w:val="19"/>
                              </w:rPr>
                              <w:t>to</w:t>
                            </w:r>
                          </w:p>
                          <w:p>
                            <w:pPr>
                              <w:pStyle w:val="TableParagraph"/>
                              <w:spacing w:line="104" w:lineRule="exact"/>
                              <w:ind w:left="349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03E42"/>
                                <w:sz w:val="19"/>
                              </w:rPr>
                              <w:t>offer</w:t>
                            </w:r>
                            <w:r>
                              <w:rPr>
                                <w:color w:val="403E42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color w:val="403E42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free</w:t>
                            </w:r>
                            <w:r>
                              <w:rPr>
                                <w:color w:val="403E42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webinar</w:t>
                            </w:r>
                            <w:r>
                              <w:rPr>
                                <w:color w:val="403E42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color w:val="403E42"/>
                                <w:spacing w:val="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library</w:t>
                            </w:r>
                            <w:r>
                              <w:rPr>
                                <w:color w:val="403E42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pacing w:val="-2"/>
                                <w:sz w:val="19"/>
                              </w:rPr>
                              <w:t>supporters.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498" w:val="left" w:leader="none"/>
                              </w:tabs>
                              <w:spacing w:line="265" w:lineRule="exact"/>
                              <w:ind w:left="28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90C9"/>
                                <w:sz w:val="25"/>
                              </w:rPr>
                              <w:t>System 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pacing w:val="-2"/>
                                <w:sz w:val="25"/>
                              </w:rPr>
                              <w:t>Foundation</w:t>
                            </w:r>
                            <w:r>
                              <w:rPr>
                                <w:rFonts w:ascii="Tahoma"/>
                                <w:b/>
                                <w:color w:val="0090C9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403E42"/>
                                <w:position w:val="1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color w:val="403E42"/>
                                <w:spacing w:val="10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position w:val="1"/>
                                <w:sz w:val="19"/>
                              </w:rPr>
                              <w:t>questions</w:t>
                            </w:r>
                            <w:r>
                              <w:rPr>
                                <w:color w:val="403E42"/>
                                <w:spacing w:val="11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position w:val="1"/>
                                <w:sz w:val="19"/>
                              </w:rPr>
                              <w:t>about</w:t>
                            </w:r>
                            <w:r>
                              <w:rPr>
                                <w:color w:val="403E42"/>
                                <w:spacing w:val="11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position w:val="1"/>
                                <w:sz w:val="19"/>
                              </w:rPr>
                              <w:t>registering,</w:t>
                            </w:r>
                            <w:r>
                              <w:rPr>
                                <w:color w:val="403E42"/>
                                <w:spacing w:val="11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position w:val="1"/>
                                <w:sz w:val="19"/>
                              </w:rPr>
                              <w:t>using</w:t>
                            </w:r>
                            <w:r>
                              <w:rPr>
                                <w:color w:val="403E42"/>
                                <w:spacing w:val="11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position w:val="1"/>
                                <w:sz w:val="19"/>
                              </w:rPr>
                              <w:t>Zoom,</w:t>
                            </w:r>
                            <w:r>
                              <w:rPr>
                                <w:color w:val="403E42"/>
                                <w:spacing w:val="11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position w:val="1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color w:val="403E42"/>
                                <w:spacing w:val="11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pacing w:val="-5"/>
                                <w:position w:val="1"/>
                                <w:sz w:val="19"/>
                              </w:rPr>
                              <w:t>to</w:t>
                            </w:r>
                          </w:p>
                          <w:p>
                            <w:pPr>
                              <w:pStyle w:val="TableParagraph"/>
                              <w:spacing w:line="244" w:lineRule="auto"/>
                              <w:ind w:left="349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03E42"/>
                                <w:sz w:val="19"/>
                              </w:rPr>
                              <w:t>send your Q&amp;A questions in advance, email </w:t>
                            </w:r>
                            <w:hyperlink r:id="rId7">
                              <w:r>
                                <w:rPr>
                                  <w:color w:val="005394"/>
                                  <w:sz w:val="19"/>
                                  <w:u w:val="single" w:color="005394"/>
                                </w:rPr>
                                <w:t>foundation@supportspl.org</w:t>
                              </w:r>
                            </w:hyperlink>
                            <w:r>
                              <w:rPr>
                                <w:color w:val="00539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or call </w:t>
                            </w:r>
                            <w:r>
                              <w:rPr>
                                <w:color w:val="0000ED"/>
                                <w:sz w:val="19"/>
                                <w:u w:val="single" w:color="0000ED"/>
                              </w:rPr>
                              <w:t>206-386-4130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. Registered guests will also have the option to join by phone. This event will be recorded.</w:t>
                            </w:r>
                          </w:p>
                          <w:p>
                            <w:pPr>
                              <w:pStyle w:val="TableParagraph"/>
                              <w:spacing w:line="244" w:lineRule="auto"/>
                              <w:ind w:left="3498" w:right="426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403E42"/>
                                <w:sz w:val="19"/>
                              </w:rPr>
                              <w:t>We can provide accessibility options.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Please contact </w:t>
                            </w:r>
                            <w:hyperlink r:id="rId10">
                              <w:r>
                                <w:rPr>
                                  <w:color w:val="005394"/>
                                  <w:sz w:val="19"/>
                                  <w:u w:val="single" w:color="005394"/>
                                </w:rPr>
                                <w:t>leap@spl.org</w:t>
                              </w:r>
                            </w:hyperlink>
                            <w:r>
                              <w:rPr>
                                <w:color w:val="00539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at least seven days before the event to request accommodations.</w:t>
                            </w:r>
                          </w:p>
                        </w:tc>
                      </w:tr>
                      <w:tr>
                        <w:trPr>
                          <w:trHeight w:val="544" w:hRule="atLeast"/>
                        </w:trPr>
                        <w:tc>
                          <w:tcPr>
                            <w:tcW w:w="8396" w:type="dxa"/>
                            <w:tcBorders>
                              <w:left w:val="single" w:sz="6" w:space="0" w:color="005393"/>
                              <w:right w:val="single" w:sz="6" w:space="0" w:color="005393"/>
                            </w:tcBorders>
                            <w:shd w:val="clear" w:color="auto" w:fill="00539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97" w:hRule="atLeast"/>
                        </w:trPr>
                        <w:tc>
                          <w:tcPr>
                            <w:tcW w:w="8396" w:type="dxa"/>
                            <w:tcBorders>
                              <w:left w:val="single" w:sz="6" w:space="0" w:color="005393"/>
                              <w:right w:val="single" w:sz="6" w:space="0" w:color="005393"/>
                            </w:tcBorders>
                          </w:tcPr>
                          <w:p>
                            <w:pPr>
                              <w:pStyle w:val="TableParagraph"/>
                              <w:spacing w:line="244" w:lineRule="auto" w:before="129"/>
                              <w:ind w:left="3498" w:right="426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403E42"/>
                                <w:sz w:val="19"/>
                              </w:rPr>
                              <w:t>Tiffany Gorton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is a partner with the firm </w:t>
                            </w:r>
                            <w:hyperlink r:id="rId11">
                              <w:r>
                                <w:rPr>
                                  <w:color w:val="005394"/>
                                  <w:sz w:val="19"/>
                                  <w:u w:val="single" w:color="005394"/>
                                </w:rPr>
                                <w:t>KHBB Law</w:t>
                              </w:r>
                            </w:hyperlink>
                            <w:r>
                              <w:rPr>
                                <w:color w:val="005394"/>
                                <w:spacing w:val="4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in Seattle. Her practice focuses primarily on the</w:t>
                            </w:r>
                            <w:r>
                              <w:rPr>
                                <w:color w:val="403E42"/>
                                <w:spacing w:val="8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areas of trust and estate litigation and tax and estate planning. Tiffany is a member of the Washington</w:t>
                            </w:r>
                            <w:r>
                              <w:rPr>
                                <w:color w:val="403E42"/>
                                <w:spacing w:val="4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State Bar Association (WSBA) and the State Bar of Michigan. She is a frequent lecturer and author on trust, estate, and probate issues.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4" w:lineRule="auto"/>
                              <w:ind w:left="3499" w:right="426" w:hanging="1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403E42"/>
                                <w:sz w:val="19"/>
                              </w:rPr>
                              <w:t>Liberty Upton </w:t>
                            </w:r>
                            <w:r>
                              <w:rPr>
                                <w:color w:val="403E42"/>
                                <w:sz w:val="19"/>
                              </w:rPr>
                              <w:t>is an attorney with </w:t>
                            </w:r>
                            <w:hyperlink r:id="rId11">
                              <w:r>
                                <w:rPr>
                                  <w:color w:val="005394"/>
                                  <w:sz w:val="19"/>
                                  <w:u w:val="single" w:color="005394"/>
                                </w:rPr>
                                <w:t>KHBB Law</w:t>
                              </w:r>
                            </w:hyperlink>
                            <w:r>
                              <w:rPr>
                                <w:color w:val="403E42"/>
                                <w:sz w:val="19"/>
                              </w:rPr>
                              <w:t>. When Liberty meets with clients seeking estate planning advice, she wants to understand not only what they own, but also who and what is important to them.</w:t>
                            </w:r>
                          </w:p>
                          <w:p>
                            <w:pPr>
                              <w:pStyle w:val="TableParagraph"/>
                              <w:spacing w:line="244" w:lineRule="auto" w:before="3"/>
                              <w:ind w:left="3499" w:right="46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03E42"/>
                                <w:sz w:val="19"/>
                              </w:rPr>
                              <w:t>With this information in mind, Liberty can advise clients and create estate plans that are customized to achieve each client's goals.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8396" w:type="dxa"/>
                            <w:tcBorders>
                              <w:left w:val="single" w:sz="6" w:space="0" w:color="005393"/>
                              <w:right w:val="single" w:sz="6" w:space="0" w:color="005393"/>
                            </w:tcBorders>
                            <w:shd w:val="clear" w:color="auto" w:fill="0091C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8396" w:type="dxa"/>
                            <w:tcBorders>
                              <w:left w:val="single" w:sz="6" w:space="0" w:color="005393"/>
                              <w:right w:val="single" w:sz="6" w:space="0" w:color="005393"/>
                            </w:tcBorders>
                            <w:shd w:val="clear" w:color="auto" w:fill="00539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mc:AlternateContent>
          <mc:Choice Requires="wps">
            <w:drawing>
              <wp:inline distT="0" distB="0" distL="0" distR="0">
                <wp:extent cx="88900" cy="8686800"/>
                <wp:effectExtent l="0" t="0" r="0" b="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88900" cy="8686800"/>
                          <a:chExt cx="88900" cy="86868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88900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686800">
                                <a:moveTo>
                                  <a:pt x="0" y="8686800"/>
                                </a:moveTo>
                                <a:lnTo>
                                  <a:pt x="88696" y="8686800"/>
                                </a:lnTo>
                                <a:lnTo>
                                  <a:pt x="88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86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5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pt;height:684pt;mso-position-horizontal-relative:char;mso-position-vertical-relative:line" id="docshapegroup16" coordorigin="0,0" coordsize="140,13680">
                <v:rect style="position:absolute;left:0;top:0;width:140;height:13680" id="docshape17" filled="true" fillcolor="#94c5df" stroked="false">
                  <v:fill type="solid"/>
                </v:rect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1060" w:bottom="280" w:left="1440" w:right="1340"/>
        </w:sectPr>
      </w:pPr>
    </w:p>
    <w:p>
      <w:pPr>
        <w:pStyle w:val="BodyText"/>
        <w:ind w:left="67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18150" cy="2787650"/>
                <wp:effectExtent l="0" t="0" r="0" b="3175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518150" cy="2787650"/>
                          <a:chExt cx="5518150" cy="27876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518150" cy="278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0" h="2787650">
                                <a:moveTo>
                                  <a:pt x="0" y="2787548"/>
                                </a:moveTo>
                                <a:lnTo>
                                  <a:pt x="5517781" y="2787548"/>
                                </a:lnTo>
                                <a:lnTo>
                                  <a:pt x="5517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7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5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8709" y="0"/>
                            <a:ext cx="5340985" cy="265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985" h="2654935">
                                <a:moveTo>
                                  <a:pt x="5340375" y="2645613"/>
                                </a:moveTo>
                                <a:lnTo>
                                  <a:pt x="0" y="2645613"/>
                                </a:lnTo>
                                <a:lnTo>
                                  <a:pt x="0" y="2654490"/>
                                </a:lnTo>
                                <a:lnTo>
                                  <a:pt x="5340375" y="2654490"/>
                                </a:lnTo>
                                <a:lnTo>
                                  <a:pt x="5340375" y="2645613"/>
                                </a:lnTo>
                                <a:close/>
                              </a:path>
                              <a:path w="5340985" h="2654935">
                                <a:moveTo>
                                  <a:pt x="5340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"/>
                                </a:lnTo>
                                <a:lnTo>
                                  <a:pt x="5340375" y="2057"/>
                                </a:lnTo>
                                <a:lnTo>
                                  <a:pt x="5340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88696" y="0"/>
                            <a:ext cx="5340985" cy="265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985" h="2654935">
                                <a:moveTo>
                                  <a:pt x="5340362" y="0"/>
                                </a:moveTo>
                                <a:lnTo>
                                  <a:pt x="5331498" y="0"/>
                                </a:lnTo>
                                <a:lnTo>
                                  <a:pt x="5331498" y="2057"/>
                                </a:lnTo>
                                <a:lnTo>
                                  <a:pt x="8877" y="2057"/>
                                </a:lnTo>
                                <a:lnTo>
                                  <a:pt x="8877" y="1705292"/>
                                </a:lnTo>
                                <a:lnTo>
                                  <a:pt x="8877" y="2095614"/>
                                </a:lnTo>
                                <a:lnTo>
                                  <a:pt x="8877" y="2556903"/>
                                </a:lnTo>
                                <a:lnTo>
                                  <a:pt x="8877" y="2645613"/>
                                </a:lnTo>
                                <a:lnTo>
                                  <a:pt x="5331498" y="2645613"/>
                                </a:lnTo>
                                <a:lnTo>
                                  <a:pt x="8864" y="2645626"/>
                                </a:lnTo>
                                <a:lnTo>
                                  <a:pt x="8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4490"/>
                                </a:lnTo>
                                <a:lnTo>
                                  <a:pt x="5340362" y="2654490"/>
                                </a:lnTo>
                                <a:lnTo>
                                  <a:pt x="5340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>
                          <a:hlinkClick r:id="rId12"/>
                        </wps:cNvPr>
                        <wps:cNvSpPr/>
                        <wps:spPr>
                          <a:xfrm>
                            <a:off x="1995977" y="90759"/>
                            <a:ext cx="1525905" cy="1525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5905" h="1525905">
                                <a:moveTo>
                                  <a:pt x="0" y="0"/>
                                </a:moveTo>
                                <a:lnTo>
                                  <a:pt x="1525816" y="0"/>
                                </a:lnTo>
                                <a:lnTo>
                                  <a:pt x="1525816" y="1525816"/>
                                </a:lnTo>
                                <a:lnTo>
                                  <a:pt x="0" y="1525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>
                            <a:hlinkClick r:id="rId12"/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87918" y="782701"/>
                            <a:ext cx="141933" cy="141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>
                          <a:hlinkClick r:id="rId13"/>
                        </wps:cNvPr>
                        <wps:cNvSpPr/>
                        <wps:spPr>
                          <a:xfrm>
                            <a:off x="2226624" y="2184325"/>
                            <a:ext cx="28448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84480">
                                <a:moveTo>
                                  <a:pt x="0" y="0"/>
                                </a:moveTo>
                                <a:lnTo>
                                  <a:pt x="283870" y="0"/>
                                </a:lnTo>
                                <a:lnTo>
                                  <a:pt x="283870" y="283870"/>
                                </a:lnTo>
                                <a:lnTo>
                                  <a:pt x="0" y="283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>
                            <a:hlinkClick r:id="rId13"/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7595" y="2255304"/>
                            <a:ext cx="141934" cy="141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>
                          <a:hlinkClick r:id="rId14"/>
                        </wps:cNvPr>
                        <wps:cNvSpPr/>
                        <wps:spPr>
                          <a:xfrm>
                            <a:off x="2581465" y="2184325"/>
                            <a:ext cx="28448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84480">
                                <a:moveTo>
                                  <a:pt x="0" y="0"/>
                                </a:moveTo>
                                <a:lnTo>
                                  <a:pt x="283870" y="0"/>
                                </a:lnTo>
                                <a:lnTo>
                                  <a:pt x="283870" y="283870"/>
                                </a:lnTo>
                                <a:lnTo>
                                  <a:pt x="0" y="283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>
                            <a:hlinkClick r:id="rId14"/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2434" y="2255304"/>
                            <a:ext cx="141933" cy="141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>
                          <a:hlinkClick r:id="rId15"/>
                        </wps:cNvPr>
                        <wps:cNvSpPr/>
                        <wps:spPr>
                          <a:xfrm>
                            <a:off x="2936307" y="2184325"/>
                            <a:ext cx="28448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84480">
                                <a:moveTo>
                                  <a:pt x="0" y="0"/>
                                </a:moveTo>
                                <a:lnTo>
                                  <a:pt x="283870" y="0"/>
                                </a:lnTo>
                                <a:lnTo>
                                  <a:pt x="283870" y="283870"/>
                                </a:lnTo>
                                <a:lnTo>
                                  <a:pt x="0" y="283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>
                            <a:hlinkClick r:id="rId15"/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7276" y="2255304"/>
                            <a:ext cx="141930" cy="141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2184798" y="1802801"/>
                            <a:ext cx="1161415" cy="171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Tahom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22"/>
                                </w:rPr>
                                <w:t>Connect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5"/>
                                  <w:sz w:val="22"/>
                                </w:rPr>
                                <w:t>us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4.5pt;height:219.5pt;mso-position-horizontal-relative:char;mso-position-vertical-relative:line" id="docshapegroup18" coordorigin="0,0" coordsize="8690,4390">
                <v:rect style="position:absolute;left:0;top:0;width:8690;height:4390" id="docshape19" filled="true" fillcolor="#94c5df" stroked="false">
                  <v:fill type="solid"/>
                </v:rect>
                <v:shape style="position:absolute;left:139;top:0;width:8411;height:4181" id="docshape20" coordorigin="140,0" coordsize="8411,4181" path="m8550,4166l140,4166,140,4180,8550,4180,8550,4166xm8550,0l140,0,140,3,8550,3,8550,0xe" filled="true" fillcolor="#ffffff" stroked="false">
                  <v:path arrowok="t"/>
                  <v:fill type="solid"/>
                </v:shape>
                <v:shape style="position:absolute;left:139;top:0;width:8411;height:4181" id="docshape21" coordorigin="140,0" coordsize="8411,4181" path="m8550,0l8536,0,8536,3,154,3,154,2685,154,3300,154,4027,154,4166,8536,4166,154,4166,154,0,140,0,140,4180,8550,4180,8550,0xe" filled="true" fillcolor="#005393" stroked="false">
                  <v:path arrowok="t"/>
                  <v:fill type="solid"/>
                </v:shape>
                <v:rect style="position:absolute;left:3143;top:142;width:2403;height:2403" id="docshape22" href="https://r20.rs6.net/tn.jsp?f=001F4WTWAJwfF5QtFPlSmwOswmXp9BiPbmdjFEu7pUBeL5ROEA5aW42W4cKHNw02vOvWgx0N8drRI51mm_efshxVPJ6Vo481WH9G3ne0ued6M7Qs5NyzN4VwJsu8zCR0j8exPwX9AxYCEsJvhhfl_mKmg%3D%3D&amp;c=d9wJlCuohydPghM3br38MqSpEyBN7tiNTkniNVvwOHne9mEUZYjMyA%3D%3D&amp;ch=SsegrAtxWDRPc_7HeRMQuhidoOmSg4ZSiB0XaUcDudzqFZcMD4fUyA%3D%3D" filled="false" stroked="true" strokeweight="1pt" strokecolor="#c0c0c0">
                  <v:stroke dashstyle="solid"/>
                </v:rect>
                <v:shape style="position:absolute;left:4232;top:1232;width:224;height:224" type="#_x0000_t75" id="docshape23" href="https://r20.rs6.net/tn.jsp?f=001F4WTWAJwfF5QtFPlSmwOswmXp9BiPbmdjFEu7pUBeL5ROEA5aW42W4cKHNw02vOvWgx0N8drRI51mm_efshxVPJ6Vo481WH9G3ne0ued6M7Qs5NyzN4VwJsu8zCR0j8exPwX9AxYCEsJvhhfl_mKmg%3D%3D&amp;c=d9wJlCuohydPghM3br38MqSpEyBN7tiNTkniNVvwOHne9mEUZYjMyA%3D%3D&amp;ch=SsegrAtxWDRPc_7HeRMQuhidoOmSg4ZSiB0XaUcDudzqFZcMD4fUyA%3D%3D" stroked="false">
                  <v:imagedata r:id="rId8" o:title=""/>
                </v:shape>
                <v:rect style="position:absolute;left:3506;top:3439;width:448;height:448" id="docshape24" href="https://r20.rs6.net/tn.jsp?f=001F4WTWAJwfF5QtFPlSmwOswmXp9BiPbmdjFEu7pUBeL5ROEA5aW42W9ebrL9xbbdVekKdFqHRglXcerbWfa7mNfw1feDBE-KRqx4yevhX1x8u8P8qcq9ILrfXoJ9EQwJpL25LPrHYcITwtiR9QMORHhMklDj54Pkd&amp;c=d9wJlCuohydPghM3br38MqSpEyBN7tiNTkniNVvwOHne9mEUZYjMyA%3D%3D&amp;ch=SsegrAtxWDRPc_7HeRMQuhidoOmSg4ZSiB0XaUcDudzqFZcMD4fUyA%3D%3D" filled="false" stroked="true" strokeweight="1pt" strokecolor="#c0c0c0">
                  <v:stroke dashstyle="solid"/>
                </v:rect>
                <v:shape style="position:absolute;left:3618;top:3551;width:224;height:224" type="#_x0000_t75" id="docshape25" href="https://r20.rs6.net/tn.jsp?f=001F4WTWAJwfF5QtFPlSmwOswmXp9BiPbmdjFEu7pUBeL5ROEA5aW42W9ebrL9xbbdVekKdFqHRglXcerbWfa7mNfw1feDBE-KRqx4yevhX1x8u8P8qcq9ILrfXoJ9EQwJpL25LPrHYcITwtiR9QMORHhMklDj54Pkd&amp;c=d9wJlCuohydPghM3br38MqSpEyBN7tiNTkniNVvwOHne9mEUZYjMyA%3D%3D&amp;ch=SsegrAtxWDRPc_7HeRMQuhidoOmSg4ZSiB0XaUcDudzqFZcMD4fUyA%3D%3D" stroked="false">
                  <v:imagedata r:id="rId8" o:title=""/>
                </v:shape>
                <v:rect style="position:absolute;left:4065;top:3439;width:448;height:448" id="docshape26" href="https://r20.rs6.net/tn.jsp?f=001F4WTWAJwfF5QtFPlSmwOswmXp9BiPbmdjFEu7pUBeL5ROEA5aW42W9ebrL9xbbdVU_KRKl1znOcQ97nAEknh61JwUJIBGCOOA4inB6DvzW1ygl4TevxyW6zUdrNtKkC-11JKPzjKpF1KNvFkI-wO1JB7tPxOpkuy&amp;c=d9wJlCuohydPghM3br38MqSpEyBN7tiNTkniNVvwOHne9mEUZYjMyA%3D%3D&amp;ch=SsegrAtxWDRPc_7HeRMQuhidoOmSg4ZSiB0XaUcDudzqFZcMD4fUyA%3D%3D" filled="false" stroked="true" strokeweight="1pt" strokecolor="#c0c0c0">
                  <v:stroke dashstyle="solid"/>
                </v:rect>
                <v:shape style="position:absolute;left:4177;top:3551;width:224;height:224" type="#_x0000_t75" id="docshape27" href="https://r20.rs6.net/tn.jsp?f=001F4WTWAJwfF5QtFPlSmwOswmXp9BiPbmdjFEu7pUBeL5ROEA5aW42W9ebrL9xbbdVU_KRKl1znOcQ97nAEknh61JwUJIBGCOOA4inB6DvzW1ygl4TevxyW6zUdrNtKkC-11JKPzjKpF1KNvFkI-wO1JB7tPxOpkuy&amp;c=d9wJlCuohydPghM3br38MqSpEyBN7tiNTkniNVvwOHne9mEUZYjMyA%3D%3D&amp;ch=SsegrAtxWDRPc_7HeRMQuhidoOmSg4ZSiB0XaUcDudzqFZcMD4fUyA%3D%3D" stroked="false">
                  <v:imagedata r:id="rId8" o:title=""/>
                </v:shape>
                <v:rect style="position:absolute;left:4624;top:3439;width:448;height:448" id="docshape28" href="https://r20.rs6.net/tn.jsp?f=001F4WTWAJwfF5QtFPlSmwOswmXp9BiPbmdjFEu7pUBeL5ROEA5aW42W-ufANinKczf57EYU2FMQQvumTzK8m4gbyAuVrYWJYZ0Hu8i1Z3vm4ThbdQPJud2GhXdyg1jhTDmkZR0T7hQFVpVHL2PAhIAyS44Fz_8DGqxdbFvG0Jjc94%3D&amp;c=d9wJlCuohydPghM3br38MqSpEyBN7tiNTkniNVvwOHne9mEUZYjMyA%3D%3D&amp;ch=SsegrAtxWDRPc_7HeRMQuhidoOmSg4ZSiB0XaUcDudzqFZcMD4fUyA%3D%3D" filled="false" stroked="true" strokeweight="1pt" strokecolor="#c0c0c0">
                  <v:stroke dashstyle="solid"/>
                </v:rect>
                <v:shape style="position:absolute;left:4735;top:3551;width:224;height:224" type="#_x0000_t75" id="docshape29" href="https://r20.rs6.net/tn.jsp?f=001F4WTWAJwfF5QtFPlSmwOswmXp9BiPbmdjFEu7pUBeL5ROEA5aW42W-ufANinKczf57EYU2FMQQvumTzK8m4gbyAuVrYWJYZ0Hu8i1Z3vm4ThbdQPJud2GhXdyg1jhTDmkZR0T7hQFVpVHL2PAhIAyS44Fz_8DGqxdbFvG0Jjc94%3D&amp;c=d9wJlCuohydPghM3br38MqSpEyBN7tiNTkniNVvwOHne9mEUZYjMyA%3D%3D&amp;ch=SsegrAtxWDRPc_7HeRMQuhidoOmSg4ZSiB0XaUcDudzqFZcMD4fUyA%3D%3D" stroked="false">
                  <v:imagedata r:id="rId8" o:title=""/>
                </v:shape>
                <v:shape style="position:absolute;left:3440;top:2839;width:1829;height:270" type="#_x0000_t202" id="docshape30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Tahoma"/>
                            <w:b/>
                            <w:sz w:val="22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22"/>
                          </w:rPr>
                          <w:t>Connect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z w:val="22"/>
                          </w:rPr>
                          <w:t>with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5"/>
                            <w:sz w:val="22"/>
                          </w:rPr>
                          <w:t>us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spacing w:before="108"/>
        <w:ind w:left="1796" w:right="1225" w:firstLine="0"/>
        <w:jc w:val="center"/>
        <w:rPr>
          <w:rFonts w:ascii="Verdana"/>
          <w:sz w:val="16"/>
        </w:rPr>
      </w:pPr>
      <w:r>
        <w:rPr>
          <w:rFonts w:ascii="Verdana"/>
          <w:color w:val="5D5D5D"/>
          <w:w w:val="105"/>
          <w:sz w:val="16"/>
        </w:rPr>
        <w:t>The</w:t>
      </w:r>
      <w:r>
        <w:rPr>
          <w:rFonts w:ascii="Verdana"/>
          <w:color w:val="5D5D5D"/>
          <w:spacing w:val="-6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Seattle</w:t>
      </w:r>
      <w:r>
        <w:rPr>
          <w:rFonts w:ascii="Verdana"/>
          <w:color w:val="5D5D5D"/>
          <w:spacing w:val="-5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Public</w:t>
      </w:r>
      <w:r>
        <w:rPr>
          <w:rFonts w:ascii="Verdana"/>
          <w:color w:val="5D5D5D"/>
          <w:spacing w:val="-6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Library</w:t>
      </w:r>
      <w:r>
        <w:rPr>
          <w:rFonts w:ascii="Verdana"/>
          <w:color w:val="5D5D5D"/>
          <w:spacing w:val="-5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Foundation</w:t>
      </w:r>
      <w:r>
        <w:rPr>
          <w:rFonts w:ascii="Verdana"/>
          <w:color w:val="5D5D5D"/>
          <w:spacing w:val="-7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|</w:t>
      </w:r>
      <w:r>
        <w:rPr>
          <w:rFonts w:ascii="Verdana"/>
          <w:color w:val="5D5D5D"/>
          <w:spacing w:val="-5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1000</w:t>
      </w:r>
      <w:r>
        <w:rPr>
          <w:rFonts w:ascii="Verdana"/>
          <w:color w:val="5D5D5D"/>
          <w:spacing w:val="-6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Fourth</w:t>
      </w:r>
      <w:r>
        <w:rPr>
          <w:rFonts w:ascii="Verdana"/>
          <w:color w:val="5D5D5D"/>
          <w:spacing w:val="-5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Ave,</w:t>
      </w:r>
      <w:r>
        <w:rPr>
          <w:rFonts w:ascii="Verdana"/>
          <w:color w:val="5D5D5D"/>
          <w:spacing w:val="-6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Seattle,</w:t>
      </w:r>
      <w:r>
        <w:rPr>
          <w:rFonts w:ascii="Verdana"/>
          <w:color w:val="5D5D5D"/>
          <w:spacing w:val="-5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WA</w:t>
      </w:r>
      <w:r>
        <w:rPr>
          <w:rFonts w:ascii="Verdana"/>
          <w:color w:val="5D5D5D"/>
          <w:spacing w:val="-6"/>
          <w:w w:val="105"/>
          <w:sz w:val="16"/>
        </w:rPr>
        <w:t> </w:t>
      </w:r>
      <w:r>
        <w:rPr>
          <w:rFonts w:ascii="Verdana"/>
          <w:color w:val="5D5D5D"/>
          <w:spacing w:val="-2"/>
          <w:w w:val="105"/>
          <w:sz w:val="16"/>
        </w:rPr>
        <w:t>98104</w:t>
      </w:r>
    </w:p>
    <w:p>
      <w:pPr>
        <w:pStyle w:val="BodyText"/>
        <w:spacing w:before="9"/>
        <w:rPr>
          <w:rFonts w:ascii="Verdana"/>
          <w:sz w:val="20"/>
        </w:rPr>
      </w:pPr>
    </w:p>
    <w:p>
      <w:pPr>
        <w:spacing w:before="0"/>
        <w:ind w:left="1795" w:right="1225" w:firstLine="0"/>
        <w:jc w:val="center"/>
        <w:rPr>
          <w:rFonts w:ascii="Verdana"/>
          <w:sz w:val="16"/>
        </w:rPr>
      </w:pPr>
      <w:hyperlink r:id="rId16">
        <w:r>
          <w:rPr>
            <w:rFonts w:ascii="Verdana"/>
            <w:color w:val="5D5D5D"/>
            <w:w w:val="105"/>
            <w:sz w:val="16"/>
            <w:u w:val="single" w:color="5D5D5D"/>
          </w:rPr>
          <w:t>Unsubscribe</w:t>
        </w:r>
        <w:r>
          <w:rPr>
            <w:rFonts w:ascii="Verdana"/>
            <w:color w:val="5D5D5D"/>
            <w:spacing w:val="-11"/>
            <w:w w:val="105"/>
            <w:sz w:val="16"/>
            <w:u w:val="single" w:color="5D5D5D"/>
          </w:rPr>
          <w:t> </w:t>
        </w:r>
        <w:r>
          <w:rPr>
            <w:rFonts w:ascii="Verdana"/>
            <w:color w:val="5D5D5D"/>
            <w:spacing w:val="-2"/>
            <w:w w:val="105"/>
            <w:sz w:val="16"/>
            <w:u w:val="single" w:color="5D5D5D"/>
          </w:rPr>
          <w:t>deniselishner@comcast.net</w:t>
        </w:r>
      </w:hyperlink>
    </w:p>
    <w:p>
      <w:pPr>
        <w:spacing w:line="379" w:lineRule="auto" w:before="113"/>
        <w:ind w:left="2225" w:right="1651" w:firstLine="0"/>
        <w:jc w:val="center"/>
        <w:rPr>
          <w:rFonts w:ascii="Verdana"/>
          <w:sz w:val="16"/>
        </w:rPr>
      </w:pPr>
      <w:hyperlink r:id="rId17">
        <w:r>
          <w:rPr>
            <w:rFonts w:ascii="Verdana"/>
            <w:color w:val="5D5D5D"/>
            <w:w w:val="105"/>
            <w:sz w:val="16"/>
            <w:u w:val="single" w:color="5D5D5D"/>
          </w:rPr>
          <w:t>Update</w:t>
        </w:r>
        <w:r>
          <w:rPr>
            <w:rFonts w:ascii="Verdana"/>
            <w:color w:val="5D5D5D"/>
            <w:spacing w:val="-5"/>
            <w:w w:val="105"/>
            <w:sz w:val="16"/>
            <w:u w:val="single" w:color="5D5D5D"/>
          </w:rPr>
          <w:t> </w:t>
        </w:r>
        <w:r>
          <w:rPr>
            <w:rFonts w:ascii="Verdana"/>
            <w:color w:val="5D5D5D"/>
            <w:w w:val="105"/>
            <w:sz w:val="16"/>
            <w:u w:val="single" w:color="5D5D5D"/>
          </w:rPr>
          <w:t>Profile</w:t>
        </w:r>
      </w:hyperlink>
      <w:r>
        <w:rPr>
          <w:rFonts w:ascii="Verdana"/>
          <w:color w:val="5D5D5D"/>
          <w:spacing w:val="-5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|</w:t>
      </w:r>
      <w:r>
        <w:rPr>
          <w:rFonts w:ascii="Verdana"/>
          <w:color w:val="5D5D5D"/>
          <w:spacing w:val="-5"/>
          <w:w w:val="105"/>
          <w:sz w:val="16"/>
        </w:rPr>
        <w:t> </w:t>
      </w:r>
      <w:hyperlink r:id="rId18">
        <w:r>
          <w:rPr>
            <w:rFonts w:ascii="Verdana"/>
            <w:color w:val="5D5D5D"/>
            <w:w w:val="105"/>
            <w:sz w:val="16"/>
            <w:u w:val="single" w:color="5D5D5D"/>
          </w:rPr>
          <w:t>Our</w:t>
        </w:r>
        <w:r>
          <w:rPr>
            <w:rFonts w:ascii="Verdana"/>
            <w:color w:val="5D5D5D"/>
            <w:spacing w:val="-5"/>
            <w:w w:val="105"/>
            <w:sz w:val="16"/>
            <w:u w:val="single" w:color="5D5D5D"/>
          </w:rPr>
          <w:t> </w:t>
        </w:r>
        <w:r>
          <w:rPr>
            <w:rFonts w:ascii="Verdana"/>
            <w:color w:val="5D5D5D"/>
            <w:w w:val="105"/>
            <w:sz w:val="16"/>
            <w:u w:val="single" w:color="5D5D5D"/>
          </w:rPr>
          <w:t>Privacy</w:t>
        </w:r>
        <w:r>
          <w:rPr>
            <w:rFonts w:ascii="Verdana"/>
            <w:color w:val="5D5D5D"/>
            <w:spacing w:val="-5"/>
            <w:w w:val="105"/>
            <w:sz w:val="16"/>
            <w:u w:val="single" w:color="5D5D5D"/>
          </w:rPr>
          <w:t> </w:t>
        </w:r>
        <w:r>
          <w:rPr>
            <w:rFonts w:ascii="Verdana"/>
            <w:color w:val="5D5D5D"/>
            <w:w w:val="105"/>
            <w:sz w:val="16"/>
            <w:u w:val="single" w:color="5D5D5D"/>
          </w:rPr>
          <w:t>Policy</w:t>
        </w:r>
      </w:hyperlink>
      <w:r>
        <w:rPr>
          <w:rFonts w:ascii="Verdana"/>
          <w:color w:val="5D5D5D"/>
          <w:spacing w:val="-5"/>
          <w:w w:val="105"/>
          <w:sz w:val="16"/>
        </w:rPr>
        <w:t> </w:t>
      </w:r>
      <w:r>
        <w:rPr>
          <w:rFonts w:ascii="Verdana"/>
          <w:color w:val="5D5D5D"/>
          <w:w w:val="105"/>
          <w:sz w:val="16"/>
        </w:rPr>
        <w:t>|</w:t>
      </w:r>
      <w:r>
        <w:rPr>
          <w:rFonts w:ascii="Verdana"/>
          <w:color w:val="5D5D5D"/>
          <w:spacing w:val="-5"/>
          <w:w w:val="105"/>
          <w:sz w:val="16"/>
        </w:rPr>
        <w:t> </w:t>
      </w:r>
      <w:hyperlink r:id="rId19">
        <w:r>
          <w:rPr>
            <w:rFonts w:ascii="Verdana"/>
            <w:color w:val="5D5D5D"/>
            <w:w w:val="105"/>
            <w:sz w:val="16"/>
            <w:u w:val="single" w:color="5D5D5D"/>
          </w:rPr>
          <w:t>Constant</w:t>
        </w:r>
        <w:r>
          <w:rPr>
            <w:rFonts w:ascii="Verdana"/>
            <w:color w:val="5D5D5D"/>
            <w:spacing w:val="-5"/>
            <w:w w:val="105"/>
            <w:sz w:val="16"/>
            <w:u w:val="single" w:color="5D5D5D"/>
          </w:rPr>
          <w:t> </w:t>
        </w:r>
        <w:r>
          <w:rPr>
            <w:rFonts w:ascii="Verdana"/>
            <w:color w:val="5D5D5D"/>
            <w:w w:val="105"/>
            <w:sz w:val="16"/>
            <w:u w:val="single" w:color="5D5D5D"/>
          </w:rPr>
          <w:t>Contact</w:t>
        </w:r>
        <w:r>
          <w:rPr>
            <w:rFonts w:ascii="Verdana"/>
            <w:color w:val="5D5D5D"/>
            <w:spacing w:val="-5"/>
            <w:w w:val="105"/>
            <w:sz w:val="16"/>
            <w:u w:val="single" w:color="5D5D5D"/>
          </w:rPr>
          <w:t> </w:t>
        </w:r>
        <w:r>
          <w:rPr>
            <w:rFonts w:ascii="Verdana"/>
            <w:color w:val="5D5D5D"/>
            <w:w w:val="105"/>
            <w:sz w:val="16"/>
            <w:u w:val="single" w:color="5D5D5D"/>
          </w:rPr>
          <w:t>Data</w:t>
        </w:r>
        <w:r>
          <w:rPr>
            <w:rFonts w:ascii="Verdana"/>
            <w:color w:val="5D5D5D"/>
            <w:spacing w:val="-5"/>
            <w:w w:val="105"/>
            <w:sz w:val="16"/>
            <w:u w:val="single" w:color="5D5D5D"/>
          </w:rPr>
          <w:t> </w:t>
        </w:r>
        <w:r>
          <w:rPr>
            <w:rFonts w:ascii="Verdana"/>
            <w:color w:val="5D5D5D"/>
            <w:w w:val="105"/>
            <w:sz w:val="16"/>
            <w:u w:val="single" w:color="5D5D5D"/>
          </w:rPr>
          <w:t>Notice</w:t>
        </w:r>
      </w:hyperlink>
      <w:r>
        <w:rPr>
          <w:rFonts w:ascii="Verdana"/>
          <w:color w:val="5D5D5D"/>
          <w:w w:val="105"/>
          <w:sz w:val="16"/>
        </w:rPr>
        <w:t> Sent by </w:t>
      </w:r>
      <w:hyperlink r:id="rId7">
        <w:r>
          <w:rPr>
            <w:rFonts w:ascii="Verdana"/>
            <w:color w:val="5D5D5D"/>
            <w:w w:val="105"/>
            <w:sz w:val="16"/>
          </w:rPr>
          <w:t>foundation@supportspl.org</w:t>
        </w:r>
      </w:hyperlink>
      <w:r>
        <w:rPr>
          <w:rFonts w:ascii="Verdana"/>
          <w:color w:val="5D5D5D"/>
          <w:w w:val="105"/>
          <w:sz w:val="16"/>
        </w:rPr>
        <w:t> powered by</w:t>
      </w:r>
    </w:p>
    <w:p>
      <w:pPr>
        <w:pStyle w:val="BodyText"/>
        <w:spacing w:before="7"/>
        <w:rPr>
          <w:rFonts w:ascii="Verdana"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3384982</wp:posOffset>
                </wp:positionH>
                <wp:positionV relativeFrom="paragraph">
                  <wp:posOffset>89286</wp:posOffset>
                </wp:positionV>
                <wp:extent cx="1428750" cy="1428750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428750" cy="1428750"/>
                          <a:chExt cx="1428750" cy="1428750"/>
                        </a:xfrm>
                      </wpg:grpSpPr>
                      <wps:wsp>
                        <wps:cNvPr id="33" name="Graphic 33">
                          <a:hlinkClick r:id="rId20"/>
                        </wps:cNvPr>
                        <wps:cNvSpPr/>
                        <wps:spPr>
                          <a:xfrm>
                            <a:off x="4438" y="4438"/>
                            <a:ext cx="1419860" cy="141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9860" h="1419860">
                                <a:moveTo>
                                  <a:pt x="0" y="0"/>
                                </a:moveTo>
                                <a:lnTo>
                                  <a:pt x="1419364" y="0"/>
                                </a:lnTo>
                                <a:lnTo>
                                  <a:pt x="1419364" y="1419364"/>
                                </a:lnTo>
                                <a:lnTo>
                                  <a:pt x="0" y="1419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77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" name="Image 34">
                            <a:hlinkClick r:id="rId20"/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153" y="643164"/>
                            <a:ext cx="141933" cy="141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6.534088pt;margin-top:7.030459pt;width:112.5pt;height:112.5pt;mso-position-horizontal-relative:page;mso-position-vertical-relative:paragraph;z-index:-15725056;mso-wrap-distance-left:0;mso-wrap-distance-right:0" id="docshapegroup31" coordorigin="5331,141" coordsize="2250,2250">
                <v:rect style="position:absolute;left:5337;top:147;width:2236;height:2236" id="docshape32" href="https://r20.rs6.net/tn.jsp?f=001F4WTWAJwfF5QtFPlSmwOswmXp9BiPbmdjFEu7pUBeL5ROEA5aW42Wz3iAIzm3Vkl9-g39rcOeyjzq-rPBWZSQ9d2Uf2A5U4svQPE739po4NHUZIJCOof2f_GDbZ_2Li2_crfk6Xqk4ZXPH15FfKIf68BRKOkECh-OkBIjmiX0arTghbdFSDtOWy3cOBABgFDHPrmClGmn7Y%3D&amp;c=d9wJlCuohydPghM3br38MqSpEyBN7tiNTkniNVvwOHne9mEUZYjMyA%3D%3D&amp;ch=SsegrAtxWDRPc_7HeRMQuhidoOmSg4ZSiB0XaUcDudzqFZcMD4fUyA%3D%3D" filled="false" stroked="true" strokeweight=".699pt" strokecolor="#c0c0c0">
                  <v:stroke dashstyle="solid"/>
                </v:rect>
                <v:shape style="position:absolute;left:6343;top:1153;width:224;height:224" type="#_x0000_t75" id="docshape33" href="https://r20.rs6.net/tn.jsp?f=001F4WTWAJwfF5QtFPlSmwOswmXp9BiPbmdjFEu7pUBeL5ROEA5aW42Wz3iAIzm3Vkl9-g39rcOeyjzq-rPBWZSQ9d2Uf2A5U4svQPE739po4NHUZIJCOof2f_GDbZ_2Li2_crfk6Xqk4ZXPH15FfKIf68BRKOkECh-OkBIjmiX0arTghbdFSDtOWy3cOBABgFDHPrmClGmn7Y%3D&amp;c=d9wJlCuohydPghM3br38MqSpEyBN7tiNTkniNVvwOHne9mEUZYjMyA%3D%3D&amp;ch=SsegrAtxWDRPc_7HeRMQuhidoOmSg4ZSiB0XaUcDudzqFZcMD4fUyA%3D%3D" stroked="false">
                  <v:imagedata r:id="rId8" o:title=""/>
                </v:shape>
                <w10:wrap type="topAndBottom"/>
              </v:group>
            </w:pict>
          </mc:Fallback>
        </mc:AlternateContent>
      </w:r>
    </w:p>
    <w:p>
      <w:pPr>
        <w:spacing w:before="40"/>
        <w:ind w:left="1796" w:right="1225" w:firstLine="0"/>
        <w:jc w:val="center"/>
        <w:rPr>
          <w:rFonts w:ascii="Verdana"/>
          <w:sz w:val="12"/>
        </w:rPr>
      </w:pPr>
      <w:hyperlink r:id="rId20">
        <w:r>
          <w:rPr>
            <w:rFonts w:ascii="Verdana"/>
            <w:color w:val="5D5D5D"/>
            <w:w w:val="105"/>
            <w:sz w:val="12"/>
          </w:rPr>
          <w:t>Try</w:t>
        </w:r>
        <w:r>
          <w:rPr>
            <w:rFonts w:ascii="Verdana"/>
            <w:color w:val="5D5D5D"/>
            <w:spacing w:val="-4"/>
            <w:w w:val="105"/>
            <w:sz w:val="12"/>
          </w:rPr>
          <w:t> </w:t>
        </w:r>
        <w:r>
          <w:rPr>
            <w:rFonts w:ascii="Verdana"/>
            <w:color w:val="5D5D5D"/>
            <w:w w:val="105"/>
            <w:sz w:val="12"/>
          </w:rPr>
          <w:t>email</w:t>
        </w:r>
        <w:r>
          <w:rPr>
            <w:rFonts w:ascii="Verdana"/>
            <w:color w:val="5D5D5D"/>
            <w:spacing w:val="-4"/>
            <w:w w:val="105"/>
            <w:sz w:val="12"/>
          </w:rPr>
          <w:t> </w:t>
        </w:r>
        <w:r>
          <w:rPr>
            <w:rFonts w:ascii="Verdana"/>
            <w:color w:val="5D5D5D"/>
            <w:w w:val="105"/>
            <w:sz w:val="12"/>
          </w:rPr>
          <w:t>marketing</w:t>
        </w:r>
        <w:r>
          <w:rPr>
            <w:rFonts w:ascii="Verdana"/>
            <w:color w:val="5D5D5D"/>
            <w:spacing w:val="-4"/>
            <w:w w:val="105"/>
            <w:sz w:val="12"/>
          </w:rPr>
          <w:t> </w:t>
        </w:r>
        <w:r>
          <w:rPr>
            <w:rFonts w:ascii="Verdana"/>
            <w:color w:val="5D5D5D"/>
            <w:w w:val="105"/>
            <w:sz w:val="12"/>
          </w:rPr>
          <w:t>for</w:t>
        </w:r>
        <w:r>
          <w:rPr>
            <w:rFonts w:ascii="Verdana"/>
            <w:color w:val="5D5D5D"/>
            <w:spacing w:val="-4"/>
            <w:w w:val="105"/>
            <w:sz w:val="12"/>
          </w:rPr>
          <w:t> </w:t>
        </w:r>
        <w:r>
          <w:rPr>
            <w:rFonts w:ascii="Verdana"/>
            <w:color w:val="5D5D5D"/>
            <w:w w:val="105"/>
            <w:sz w:val="12"/>
          </w:rPr>
          <w:t>free</w:t>
        </w:r>
        <w:r>
          <w:rPr>
            <w:rFonts w:ascii="Verdana"/>
            <w:color w:val="5D5D5D"/>
            <w:spacing w:val="-4"/>
            <w:w w:val="105"/>
            <w:sz w:val="12"/>
          </w:rPr>
          <w:t> </w:t>
        </w:r>
        <w:r>
          <w:rPr>
            <w:rFonts w:ascii="Verdana"/>
            <w:color w:val="5D5D5D"/>
            <w:spacing w:val="-2"/>
            <w:w w:val="105"/>
            <w:sz w:val="12"/>
          </w:rPr>
          <w:t>today!</w:t>
        </w:r>
      </w:hyperlink>
    </w:p>
    <w:sectPr>
      <w:pgSz w:w="12240" w:h="15840"/>
      <w:pgMar w:top="1080" w:bottom="280" w:left="14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niselishner@comcast.net" TargetMode="External"/><Relationship Id="rId6" Type="http://schemas.openxmlformats.org/officeDocument/2006/relationships/hyperlink" Target="mailto:denise@widerhorizonsvillage.org" TargetMode="External"/><Relationship Id="rId7" Type="http://schemas.openxmlformats.org/officeDocument/2006/relationships/hyperlink" Target="mailto:foundation@supportspl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r20.rs6.net/tn.jsp?f=001F4WTWAJwfF5QtFPlSmwOswmXp9BiPbmdjFEu7pUBeL5ROEA5aW42WxvuunEPyS-5QWpHfDjroPdAW-9r4Klh3GLBYGXzHH9qN5mLDYkZpGNO_o_d5WnX3h1ogVX1LQhQGmAZC2NKzd3MmOWcwqWvFeQABiRZe7TvBUFh1bmxnBicctUdIKZU5MB4zvZQlm4GNGjgtewpe7ucJGckqVzEFzENwBUcePO8VQdk_iCSHjrW5dbnshIKu2ghMiDS2FibpzkgUf3t31-z41ZRwLpxa6X2ey945RZ7&amp;c=d9wJlCuohydPghM3br38MqSpEyBN7tiNTkniNVvwOHne9mEUZYjMyA%3D%3D&amp;ch=SsegrAtxWDRPc_7HeRMQuhidoOmSg4ZSiB0XaUcDudzqFZcMD4fUyA%3D%3D" TargetMode="External"/><Relationship Id="rId10" Type="http://schemas.openxmlformats.org/officeDocument/2006/relationships/hyperlink" Target="mailto:leap@spl.org" TargetMode="External"/><Relationship Id="rId11" Type="http://schemas.openxmlformats.org/officeDocument/2006/relationships/hyperlink" Target="https://r20.rs6.net/tn.jsp?f=001F4WTWAJwfF5QtFPlSmwOswmXp9BiPbmdjFEu7pUBeL5ROEA5aW42W9Kve3uktDx7VoV41fHytuTgsX3ww9IgZSDaSnWZFXm-JRnGtiHmmmcE2yX3u7UYGnBTwBtMYvkeDEenaPs-PvGfoBQnJRE2TQ%3D%3D&amp;c=d9wJlCuohydPghM3br38MqSpEyBN7tiNTkniNVvwOHne9mEUZYjMyA%3D%3D&amp;ch=SsegrAtxWDRPc_7HeRMQuhidoOmSg4ZSiB0XaUcDudzqFZcMD4fUyA%3D%3D" TargetMode="External"/><Relationship Id="rId12" Type="http://schemas.openxmlformats.org/officeDocument/2006/relationships/hyperlink" Target="https://r20.rs6.net/tn.jsp?f=001F4WTWAJwfF5QtFPlSmwOswmXp9BiPbmdjFEu7pUBeL5ROEA5aW42W4cKHNw02vOvWgx0N8drRI51mm_efshxVPJ6Vo481WH9G3ne0ued6M7Qs5NyzN4VwJsu8zCR0j8exPwX9AxYCEsJvhhfl_mKmg%3D%3D&amp;c=d9wJlCuohydPghM3br38MqSpEyBN7tiNTkniNVvwOHne9mEUZYjMyA%3D%3D&amp;ch=SsegrAtxWDRPc_7HeRMQuhidoOmSg4ZSiB0XaUcDudzqFZcMD4fUyA%3D%3D" TargetMode="External"/><Relationship Id="rId13" Type="http://schemas.openxmlformats.org/officeDocument/2006/relationships/hyperlink" Target="https://r20.rs6.net/tn.jsp?f=001F4WTWAJwfF5QtFPlSmwOswmXp9BiPbmdjFEu7pUBeL5ROEA5aW42W9ebrL9xbbdVekKdFqHRglXcerbWfa7mNfw1feDBE-KRqx4yevhX1x8u8P8qcq9ILrfXoJ9EQwJpL25LPrHYcITwtiR9QMORHhMklDj54Pkd&amp;c=d9wJlCuohydPghM3br38MqSpEyBN7tiNTkniNVvwOHne9mEUZYjMyA%3D%3D&amp;ch=SsegrAtxWDRPc_7HeRMQuhidoOmSg4ZSiB0XaUcDudzqFZcMD4fUyA%3D%3D" TargetMode="External"/><Relationship Id="rId14" Type="http://schemas.openxmlformats.org/officeDocument/2006/relationships/hyperlink" Target="https://r20.rs6.net/tn.jsp?f=001F4WTWAJwfF5QtFPlSmwOswmXp9BiPbmdjFEu7pUBeL5ROEA5aW42W9ebrL9xbbdVU_KRKl1znOcQ97nAEknh61JwUJIBGCOOA4inB6DvzW1ygl4TevxyW6zUdrNtKkC-11JKPzjKpF1KNvFkI-wO1JB7tPxOpkuy&amp;c=d9wJlCuohydPghM3br38MqSpEyBN7tiNTkniNVvwOHne9mEUZYjMyA%3D%3D&amp;ch=SsegrAtxWDRPc_7HeRMQuhidoOmSg4ZSiB0XaUcDudzqFZcMD4fUyA%3D%3D" TargetMode="External"/><Relationship Id="rId15" Type="http://schemas.openxmlformats.org/officeDocument/2006/relationships/hyperlink" Target="https://r20.rs6.net/tn.jsp?f=001F4WTWAJwfF5QtFPlSmwOswmXp9BiPbmdjFEu7pUBeL5ROEA5aW42W-ufANinKczf57EYU2FMQQvumTzK8m4gbyAuVrYWJYZ0Hu8i1Z3vm4ThbdQPJud2GhXdyg1jhTDmkZR0T7hQFVpVHL2PAhIAyS44Fz_8DGqxdbFvG0Jjc94%3D&amp;c=d9wJlCuohydPghM3br38MqSpEyBN7tiNTkniNVvwOHne9mEUZYjMyA%3D%3D&amp;ch=SsegrAtxWDRPc_7HeRMQuhidoOmSg4ZSiB0XaUcDudzqFZcMD4fUyA%3D%3D" TargetMode="External"/><Relationship Id="rId16" Type="http://schemas.openxmlformats.org/officeDocument/2006/relationships/hyperlink" Target="https://visitor.constantcontact.com/do?p=un&amp;m=001wm0UY7Iua1GwFwIHX08m2w%3D&amp;ch=8a9edd24-5891-11ee-b92c-fa163ea818de&amp;ca=08fdba40-7de7-46ed-9f7e-10789645a52a" TargetMode="External"/><Relationship Id="rId17" Type="http://schemas.openxmlformats.org/officeDocument/2006/relationships/hyperlink" Target="https://visitor.constantcontact.com/do?p=oo&amp;m=001wm0UY7Iua1GwFwIHX08m2w%3D&amp;ch=8a9edd24-5891-11ee-b92c-fa163ea818de&amp;ca=08fdba40-7de7-46ed-9f7e-10789645a52a" TargetMode="External"/><Relationship Id="rId18" Type="http://schemas.openxmlformats.org/officeDocument/2006/relationships/hyperlink" Target="https://r20.rs6.net/tn.jsp?f=001F4WTWAJwfF5QtFPlSmwOswmXp9BiPbmdjFEu7pUBeL5ROEA5aW42W4QUlXxDw16DWuIXRXN1yUTo6yAFylQ7vEX0kpLP45UirRU1c-WR7Xz3FZZCGGCQP1M4LCkrRYCPfA7Ml78FyZOET6YUGAjc9X_LeV9_Zny4&amp;c=d9wJlCuohydPghM3br38MqSpEyBN7tiNTkniNVvwOHne9mEUZYjMyA%3D%3D&amp;ch=SsegrAtxWDRPc_7HeRMQuhidoOmSg4ZSiB0XaUcDudzqFZcMD4fUyA%3D%3D" TargetMode="External"/><Relationship Id="rId19" Type="http://schemas.openxmlformats.org/officeDocument/2006/relationships/hyperlink" Target="https://r20.rs6.net/tn.jsp?f=001F4WTWAJwfF5QtFPlSmwOswmXp9BiPbmdjFEu7pUBeL5ROEA5aW42W6mLvOpxPNpSZNrJqMLJCKqUaBbhjbRTz402B_xbjKwQgkOTeHcXoeV-DTaRnXPBJ6JpFrerLeS2CHUvOZsUlK3qfHQELjjqNK9s5tRsNqBmgdfxP3zSIWakvaV1tzgRZhveOGFJJoE73y-7OQSt1jc%3D&amp;c=d9wJlCuohydPghM3br38MqSpEyBN7tiNTkniNVvwOHne9mEUZYjMyA%3D%3D&amp;ch=SsegrAtxWDRPc_7HeRMQuhidoOmSg4ZSiB0XaUcDudzqFZcMD4fUyA%3D%3D" TargetMode="External"/><Relationship Id="rId20" Type="http://schemas.openxmlformats.org/officeDocument/2006/relationships/hyperlink" Target="https://r20.rs6.net/tn.jsp?f=001F4WTWAJwfF5QtFPlSmwOswmXp9BiPbmdjFEu7pUBeL5ROEA5aW42Wz3iAIzm3Vkl9-g39rcOeyjzq-rPBWZSQ9d2Uf2A5U4svQPE739po4NHUZIJCOof2f_GDbZ_2Li2_crfk6Xqk4ZXPH15FfKIf68BRKOkECh-OkBIjmiX0arTghbdFSDtOWy3cOBABgFDHPrmClGmn7Y%3D&amp;c=d9wJlCuohydPghM3br38MqSpEyBN7tiNTkniNVvwOHne9mEUZYjMyA%3D%3D&amp;ch=SsegrAtxWDRPc_7HeRMQuhidoOmSg4ZSiB0XaUcDudzqFZcMD4fUyA%3D%3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2023-11-13T14:34:08Z</dcterms:created>
  <dcterms:modified xsi:type="dcterms:W3CDTF">2023-11-13T14:34:08Z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Acrobat PDFMaker 23 for Microsoft Outlook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23.6.136</vt:lpwstr>
  </property>
</Properties>
</file>